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E53C7" w14:textId="77777777" w:rsidR="00017D75" w:rsidRPr="00230CC8" w:rsidRDefault="00017D75" w:rsidP="00017D75">
      <w:pPr>
        <w:spacing w:line="240" w:lineRule="auto"/>
        <w:jc w:val="both"/>
        <w:rPr>
          <w:rFonts w:ascii="Arial" w:hAnsi="Arial" w:cs="Arial"/>
          <w:b/>
          <w:bCs/>
          <w:sz w:val="28"/>
          <w:szCs w:val="28"/>
        </w:rPr>
      </w:pPr>
      <w:r>
        <w:rPr>
          <w:rFonts w:ascii="Arial" w:hAnsi="Arial" w:cs="Arial"/>
          <w:b/>
          <w:sz w:val="28"/>
          <w:szCs w:val="28"/>
        </w:rPr>
        <w:t>MEDIA STATEMENT</w:t>
      </w:r>
    </w:p>
    <w:p w14:paraId="2D60E019" w14:textId="65FF3251" w:rsidR="00017D75" w:rsidRDefault="00C147F9" w:rsidP="00017D75">
      <w:pPr>
        <w:spacing w:after="0" w:line="240" w:lineRule="auto"/>
        <w:jc w:val="both"/>
        <w:rPr>
          <w:rFonts w:ascii="Arial" w:hAnsi="Arial" w:cs="Arial"/>
          <w:b/>
          <w:bCs/>
          <w:sz w:val="24"/>
          <w:szCs w:val="24"/>
        </w:rPr>
      </w:pPr>
      <w:r>
        <w:rPr>
          <w:rFonts w:ascii="Arial" w:hAnsi="Arial" w:cs="Arial"/>
          <w:b/>
          <w:bCs/>
          <w:sz w:val="24"/>
          <w:szCs w:val="24"/>
        </w:rPr>
        <w:t>Deputy Minister Mahlobo</w:t>
      </w:r>
      <w:r w:rsidR="0015508B">
        <w:rPr>
          <w:rFonts w:ascii="Arial" w:hAnsi="Arial" w:cs="Arial"/>
          <w:b/>
          <w:bCs/>
          <w:sz w:val="24"/>
          <w:szCs w:val="24"/>
        </w:rPr>
        <w:t xml:space="preserve"> lauds the WRC for its innovative solution</w:t>
      </w:r>
    </w:p>
    <w:p w14:paraId="6165C701" w14:textId="77777777" w:rsidR="007F2E4B" w:rsidRDefault="007F2E4B" w:rsidP="00017D75">
      <w:pPr>
        <w:spacing w:after="0" w:line="240" w:lineRule="auto"/>
        <w:jc w:val="both"/>
        <w:rPr>
          <w:rFonts w:ascii="Arial" w:hAnsi="Arial" w:cs="Arial"/>
          <w:b/>
          <w:bCs/>
          <w:sz w:val="24"/>
          <w:szCs w:val="24"/>
        </w:rPr>
      </w:pPr>
    </w:p>
    <w:p w14:paraId="76D7CB10" w14:textId="45FEC516" w:rsidR="007F2E4B" w:rsidRPr="007F2E4B" w:rsidRDefault="007F2E4B" w:rsidP="00017D75">
      <w:pPr>
        <w:spacing w:after="0" w:line="240" w:lineRule="auto"/>
        <w:jc w:val="both"/>
        <w:rPr>
          <w:rFonts w:ascii="Arial" w:hAnsi="Arial" w:cs="Arial"/>
          <w:sz w:val="24"/>
          <w:szCs w:val="24"/>
        </w:rPr>
      </w:pPr>
      <w:r w:rsidRPr="007F2E4B">
        <w:rPr>
          <w:rFonts w:ascii="Arial" w:hAnsi="Arial" w:cs="Arial"/>
          <w:sz w:val="24"/>
          <w:szCs w:val="24"/>
        </w:rPr>
        <w:t>For immediate release</w:t>
      </w:r>
    </w:p>
    <w:p w14:paraId="7881DAA6" w14:textId="77777777" w:rsidR="00017D75" w:rsidRPr="00A01B32" w:rsidRDefault="00017D75" w:rsidP="00017D75">
      <w:pPr>
        <w:spacing w:after="0" w:line="240" w:lineRule="auto"/>
        <w:jc w:val="both"/>
        <w:rPr>
          <w:rFonts w:ascii="Arial" w:hAnsi="Arial" w:cs="Arial"/>
          <w:b/>
          <w:bCs/>
          <w:sz w:val="24"/>
          <w:szCs w:val="24"/>
        </w:rPr>
      </w:pPr>
    </w:p>
    <w:p w14:paraId="28ADFBA8" w14:textId="0AADB260" w:rsidR="00017D75" w:rsidRDefault="008768B0" w:rsidP="00017D75">
      <w:pPr>
        <w:spacing w:after="0" w:line="240" w:lineRule="auto"/>
        <w:jc w:val="both"/>
        <w:rPr>
          <w:rFonts w:ascii="Arial" w:hAnsi="Arial" w:cs="Arial"/>
          <w:b/>
          <w:bCs/>
          <w:sz w:val="24"/>
          <w:szCs w:val="24"/>
        </w:rPr>
      </w:pPr>
      <w:r>
        <w:rPr>
          <w:rFonts w:ascii="Arial" w:hAnsi="Arial" w:cs="Arial"/>
          <w:b/>
          <w:bCs/>
          <w:sz w:val="24"/>
          <w:szCs w:val="24"/>
        </w:rPr>
        <w:t>13</w:t>
      </w:r>
      <w:r w:rsidR="003F4ADB">
        <w:rPr>
          <w:rFonts w:ascii="Arial" w:hAnsi="Arial" w:cs="Arial"/>
          <w:b/>
          <w:bCs/>
          <w:sz w:val="24"/>
          <w:szCs w:val="24"/>
        </w:rPr>
        <w:t xml:space="preserve"> June</w:t>
      </w:r>
      <w:r w:rsidR="00017D75">
        <w:rPr>
          <w:rFonts w:ascii="Arial" w:hAnsi="Arial" w:cs="Arial"/>
          <w:b/>
          <w:bCs/>
          <w:sz w:val="24"/>
          <w:szCs w:val="24"/>
        </w:rPr>
        <w:t xml:space="preserve"> 2025</w:t>
      </w:r>
    </w:p>
    <w:p w14:paraId="49DF6F92" w14:textId="0F9F9AA9" w:rsidR="00C34B76" w:rsidRDefault="00C34B76" w:rsidP="00DC2456">
      <w:pPr>
        <w:pStyle w:val="pb-2"/>
        <w:jc w:val="both"/>
        <w:rPr>
          <w:rFonts w:ascii="Arial" w:hAnsi="Arial" w:cs="Arial"/>
          <w:sz w:val="22"/>
          <w:szCs w:val="22"/>
        </w:rPr>
      </w:pPr>
      <w:r>
        <w:rPr>
          <w:rFonts w:ascii="Arial" w:hAnsi="Arial" w:cs="Arial"/>
          <w:sz w:val="22"/>
          <w:szCs w:val="22"/>
        </w:rPr>
        <w:t xml:space="preserve">Deputy Minister David Mahlobo </w:t>
      </w:r>
      <w:r w:rsidR="009506B1">
        <w:rPr>
          <w:rFonts w:ascii="Arial" w:hAnsi="Arial" w:cs="Arial"/>
          <w:sz w:val="22"/>
          <w:szCs w:val="22"/>
        </w:rPr>
        <w:t>commend</w:t>
      </w:r>
      <w:r>
        <w:rPr>
          <w:rFonts w:ascii="Arial" w:hAnsi="Arial" w:cs="Arial"/>
          <w:sz w:val="22"/>
          <w:szCs w:val="22"/>
        </w:rPr>
        <w:t xml:space="preserve">ed the Water Research Commission’s (WRC) ongoing investment and efforts to provide innovative technological solutions to water issues in the country. This follows the launch of the Vortex Settling Basin (VSB) Demonstration in </w:t>
      </w:r>
      <w:proofErr w:type="spellStart"/>
      <w:r>
        <w:rPr>
          <w:rFonts w:ascii="Arial" w:hAnsi="Arial" w:cs="Arial"/>
          <w:sz w:val="22"/>
          <w:szCs w:val="22"/>
        </w:rPr>
        <w:t>Madungela</w:t>
      </w:r>
      <w:proofErr w:type="spellEnd"/>
      <w:r>
        <w:rPr>
          <w:rFonts w:ascii="Arial" w:hAnsi="Arial" w:cs="Arial"/>
          <w:sz w:val="22"/>
          <w:szCs w:val="22"/>
        </w:rPr>
        <w:t xml:space="preserve">, Nkandla, KwaZulu-Natal, on Thursday, 12 June 2025.  </w:t>
      </w:r>
    </w:p>
    <w:p w14:paraId="17A83837" w14:textId="77777777" w:rsidR="00C34B76" w:rsidRDefault="00C34B76" w:rsidP="00DC2456">
      <w:pPr>
        <w:pStyle w:val="pb-2"/>
        <w:jc w:val="both"/>
        <w:rPr>
          <w:rFonts w:ascii="Arial" w:hAnsi="Arial" w:cs="Arial"/>
          <w:sz w:val="22"/>
          <w:szCs w:val="22"/>
        </w:rPr>
      </w:pPr>
      <w:r>
        <w:rPr>
          <w:rFonts w:ascii="Arial" w:hAnsi="Arial" w:cs="Arial"/>
          <w:sz w:val="22"/>
          <w:szCs w:val="22"/>
        </w:rPr>
        <w:t xml:space="preserve">Deputy Minister Mahlobo was joined by WRC Chief Executive Dr. Jennifer Molwantwa, </w:t>
      </w:r>
      <w:proofErr w:type="spellStart"/>
      <w:r>
        <w:rPr>
          <w:rFonts w:ascii="Arial" w:hAnsi="Arial" w:cs="Arial"/>
          <w:sz w:val="22"/>
          <w:szCs w:val="22"/>
        </w:rPr>
        <w:t>Umngeni-Uthukela</w:t>
      </w:r>
      <w:proofErr w:type="spellEnd"/>
      <w:r>
        <w:rPr>
          <w:rFonts w:ascii="Arial" w:hAnsi="Arial" w:cs="Arial"/>
          <w:sz w:val="22"/>
          <w:szCs w:val="22"/>
        </w:rPr>
        <w:t xml:space="preserve"> Chief Executive Sandile Mkhize, the Executive Mayor of King Cetshwayo District Municipality, </w:t>
      </w:r>
      <w:proofErr w:type="spellStart"/>
      <w:r>
        <w:rPr>
          <w:rFonts w:ascii="Arial" w:hAnsi="Arial" w:cs="Arial"/>
          <w:sz w:val="22"/>
          <w:szCs w:val="22"/>
        </w:rPr>
        <w:t>Sikhumbuzo</w:t>
      </w:r>
      <w:proofErr w:type="spellEnd"/>
      <w:r>
        <w:rPr>
          <w:rFonts w:ascii="Arial" w:hAnsi="Arial" w:cs="Arial"/>
          <w:sz w:val="22"/>
          <w:szCs w:val="22"/>
        </w:rPr>
        <w:t xml:space="preserve"> Dlamini, and members of the </w:t>
      </w:r>
      <w:proofErr w:type="spellStart"/>
      <w:r>
        <w:rPr>
          <w:rFonts w:ascii="Arial" w:hAnsi="Arial" w:cs="Arial"/>
          <w:sz w:val="22"/>
          <w:szCs w:val="22"/>
        </w:rPr>
        <w:t>Nkwanxamalala</w:t>
      </w:r>
      <w:proofErr w:type="spellEnd"/>
      <w:r>
        <w:rPr>
          <w:rFonts w:ascii="Arial" w:hAnsi="Arial" w:cs="Arial"/>
          <w:sz w:val="22"/>
          <w:szCs w:val="22"/>
        </w:rPr>
        <w:t xml:space="preserve"> Tribal Council.  </w:t>
      </w:r>
    </w:p>
    <w:p w14:paraId="35950110" w14:textId="77777777" w:rsidR="00C34B76" w:rsidRDefault="00C34B76" w:rsidP="00DC2456">
      <w:pPr>
        <w:pStyle w:val="pb-2"/>
        <w:jc w:val="both"/>
        <w:rPr>
          <w:rFonts w:ascii="Arial" w:hAnsi="Arial" w:cs="Arial"/>
          <w:sz w:val="22"/>
          <w:szCs w:val="22"/>
        </w:rPr>
      </w:pPr>
      <w:r>
        <w:rPr>
          <w:rFonts w:ascii="Arial" w:hAnsi="Arial" w:cs="Arial"/>
          <w:sz w:val="22"/>
          <w:szCs w:val="22"/>
        </w:rPr>
        <w:t xml:space="preserve">The Deputy Minister was invited to participate in the handover event, marking the official start of the demonstration period for the VSB technology at the Thukela River abstraction works in Middledrift.  </w:t>
      </w:r>
    </w:p>
    <w:p w14:paraId="71E2743E" w14:textId="77777777" w:rsidR="00C34B76" w:rsidRDefault="00C34B76" w:rsidP="00DC2456">
      <w:pPr>
        <w:pStyle w:val="pb-2"/>
        <w:jc w:val="both"/>
        <w:rPr>
          <w:rFonts w:ascii="Arial" w:hAnsi="Arial" w:cs="Arial"/>
          <w:sz w:val="22"/>
          <w:szCs w:val="22"/>
        </w:rPr>
      </w:pPr>
      <w:r>
        <w:rPr>
          <w:rFonts w:ascii="Arial" w:hAnsi="Arial" w:cs="Arial"/>
          <w:sz w:val="22"/>
          <w:szCs w:val="22"/>
        </w:rPr>
        <w:t xml:space="preserve">A Vortex Settling Basin (VSB) is a type of water treatment system that utilizes a vortex flow pattern to remove sediments, suspended solids, and other pollutants from water. It operates on the principle of centrifugal force, allowing heavier particles to settle at the bottom of the basin while cleaner water is discharged from the top. The VSB effectively removes heavy sediment particles through its vortex action, causing the sediments to settle in a cone shape. These particles can then be extracted by gravity, while the clearer water flows out over a discharge weir.  </w:t>
      </w:r>
    </w:p>
    <w:p w14:paraId="2115AD3C" w14:textId="77777777" w:rsidR="00C34B76" w:rsidRDefault="00C34B76" w:rsidP="00DC2456">
      <w:pPr>
        <w:pStyle w:val="pb-2"/>
        <w:jc w:val="both"/>
        <w:rPr>
          <w:rFonts w:ascii="Arial" w:hAnsi="Arial" w:cs="Arial"/>
          <w:sz w:val="22"/>
          <w:szCs w:val="22"/>
        </w:rPr>
      </w:pPr>
      <w:r>
        <w:rPr>
          <w:rFonts w:ascii="Arial" w:hAnsi="Arial" w:cs="Arial"/>
          <w:sz w:val="22"/>
          <w:szCs w:val="22"/>
        </w:rPr>
        <w:t xml:space="preserve">The VSB has a pump capacity of 8.6 mega-litres per day and will benefit a wide range of stakeholders, particularly those reliant on surface water abstraction for agricultural, municipal, and industrial purposes.  </w:t>
      </w:r>
    </w:p>
    <w:p w14:paraId="38F3A5FB" w14:textId="77777777" w:rsidR="00C34B76" w:rsidRDefault="00C34B76" w:rsidP="00DC2456">
      <w:pPr>
        <w:pStyle w:val="pb-2"/>
        <w:jc w:val="both"/>
        <w:rPr>
          <w:rFonts w:ascii="Arial" w:hAnsi="Arial" w:cs="Arial"/>
          <w:sz w:val="22"/>
          <w:szCs w:val="22"/>
        </w:rPr>
      </w:pPr>
      <w:r>
        <w:rPr>
          <w:rFonts w:ascii="Arial" w:hAnsi="Arial" w:cs="Arial"/>
          <w:sz w:val="22"/>
          <w:szCs w:val="22"/>
        </w:rPr>
        <w:t xml:space="preserve">In his keynote address to residents of </w:t>
      </w:r>
      <w:proofErr w:type="spellStart"/>
      <w:r>
        <w:rPr>
          <w:rFonts w:ascii="Arial" w:hAnsi="Arial" w:cs="Arial"/>
          <w:sz w:val="22"/>
          <w:szCs w:val="22"/>
        </w:rPr>
        <w:t>Madungela</w:t>
      </w:r>
      <w:proofErr w:type="spellEnd"/>
      <w:r>
        <w:rPr>
          <w:rFonts w:ascii="Arial" w:hAnsi="Arial" w:cs="Arial"/>
          <w:sz w:val="22"/>
          <w:szCs w:val="22"/>
        </w:rPr>
        <w:t xml:space="preserve">, Deputy Minister Mahlobo highlighted the advantages of this technology and how the community would benefit from it.  </w:t>
      </w:r>
    </w:p>
    <w:p w14:paraId="2D429982" w14:textId="0BC2CF48" w:rsidR="00C34B76" w:rsidRDefault="00C34B76" w:rsidP="00DC2456">
      <w:pPr>
        <w:pStyle w:val="pb-2"/>
        <w:jc w:val="both"/>
        <w:rPr>
          <w:rFonts w:ascii="Arial" w:hAnsi="Arial" w:cs="Arial"/>
          <w:sz w:val="22"/>
          <w:szCs w:val="22"/>
        </w:rPr>
      </w:pPr>
      <w:r>
        <w:rPr>
          <w:rFonts w:ascii="Arial" w:hAnsi="Arial" w:cs="Arial"/>
          <w:sz w:val="22"/>
          <w:szCs w:val="22"/>
        </w:rPr>
        <w:t xml:space="preserve">“This technology will help the municipality with an energy-efficient solution for sediment removal, ensuring a reliable water supply with minimal maintenance. The vortex is at 90% efficiency, which means there will be more </w:t>
      </w:r>
      <w:r w:rsidR="009506B1">
        <w:rPr>
          <w:rFonts w:ascii="Arial" w:hAnsi="Arial" w:cs="Arial"/>
          <w:sz w:val="22"/>
          <w:szCs w:val="22"/>
        </w:rPr>
        <w:t xml:space="preserve">water </w:t>
      </w:r>
      <w:r>
        <w:rPr>
          <w:rFonts w:ascii="Arial" w:hAnsi="Arial" w:cs="Arial"/>
          <w:sz w:val="22"/>
          <w:szCs w:val="22"/>
        </w:rPr>
        <w:t>to treat, thus increasing water security in the area</w:t>
      </w:r>
      <w:r w:rsidR="009506B1">
        <w:rPr>
          <w:rFonts w:ascii="Arial" w:hAnsi="Arial" w:cs="Arial"/>
          <w:sz w:val="22"/>
          <w:szCs w:val="22"/>
        </w:rPr>
        <w:t>. The technology</w:t>
      </w:r>
      <w:r>
        <w:rPr>
          <w:rFonts w:ascii="Arial" w:hAnsi="Arial" w:cs="Arial"/>
          <w:sz w:val="22"/>
          <w:szCs w:val="22"/>
        </w:rPr>
        <w:t xml:space="preserve"> </w:t>
      </w:r>
      <w:r w:rsidR="009506B1">
        <w:rPr>
          <w:rFonts w:ascii="Arial" w:hAnsi="Arial" w:cs="Arial"/>
          <w:sz w:val="22"/>
          <w:szCs w:val="22"/>
        </w:rPr>
        <w:t xml:space="preserve">will also ensure </w:t>
      </w:r>
      <w:r>
        <w:rPr>
          <w:rFonts w:ascii="Arial" w:hAnsi="Arial" w:cs="Arial"/>
          <w:sz w:val="22"/>
          <w:szCs w:val="22"/>
        </w:rPr>
        <w:t xml:space="preserve">good </w:t>
      </w:r>
      <w:r w:rsidR="009506B1">
        <w:rPr>
          <w:rFonts w:ascii="Arial" w:hAnsi="Arial" w:cs="Arial"/>
          <w:sz w:val="22"/>
          <w:szCs w:val="22"/>
        </w:rPr>
        <w:t xml:space="preserve">water </w:t>
      </w:r>
      <w:r>
        <w:rPr>
          <w:rFonts w:ascii="Arial" w:hAnsi="Arial" w:cs="Arial"/>
          <w:sz w:val="22"/>
          <w:szCs w:val="22"/>
        </w:rPr>
        <w:t>quality because the</w:t>
      </w:r>
      <w:r w:rsidR="009506B1">
        <w:rPr>
          <w:rFonts w:ascii="Arial" w:hAnsi="Arial" w:cs="Arial"/>
          <w:sz w:val="22"/>
          <w:szCs w:val="22"/>
        </w:rPr>
        <w:t xml:space="preserve"> </w:t>
      </w:r>
      <w:r>
        <w:rPr>
          <w:rFonts w:ascii="Arial" w:hAnsi="Arial" w:cs="Arial"/>
          <w:sz w:val="22"/>
          <w:szCs w:val="22"/>
        </w:rPr>
        <w:t xml:space="preserve">turbidity </w:t>
      </w:r>
      <w:r w:rsidR="009506B1">
        <w:rPr>
          <w:rFonts w:ascii="Arial" w:hAnsi="Arial" w:cs="Arial"/>
          <w:sz w:val="22"/>
          <w:szCs w:val="22"/>
        </w:rPr>
        <w:t xml:space="preserve">of water </w:t>
      </w:r>
      <w:r>
        <w:rPr>
          <w:rFonts w:ascii="Arial" w:hAnsi="Arial" w:cs="Arial"/>
          <w:sz w:val="22"/>
          <w:szCs w:val="22"/>
        </w:rPr>
        <w:t xml:space="preserve">will be addressed,” the Deputy Minister announced.  </w:t>
      </w:r>
    </w:p>
    <w:p w14:paraId="515CABCC" w14:textId="06624C27" w:rsidR="00C34B76" w:rsidRDefault="00C34B76" w:rsidP="00DC2456">
      <w:pPr>
        <w:pStyle w:val="pb-2"/>
        <w:jc w:val="both"/>
        <w:rPr>
          <w:rFonts w:ascii="Arial" w:hAnsi="Arial" w:cs="Arial"/>
          <w:sz w:val="22"/>
          <w:szCs w:val="22"/>
        </w:rPr>
      </w:pPr>
      <w:r>
        <w:rPr>
          <w:rFonts w:ascii="Arial" w:hAnsi="Arial" w:cs="Arial"/>
          <w:sz w:val="22"/>
          <w:szCs w:val="22"/>
        </w:rPr>
        <w:lastRenderedPageBreak/>
        <w:t>Furthermore, the Deputy Minister assured community members that the municipality has gained a cost-effective technology</w:t>
      </w:r>
      <w:r w:rsidR="009506B1">
        <w:rPr>
          <w:rFonts w:ascii="Arial" w:hAnsi="Arial" w:cs="Arial"/>
          <w:sz w:val="22"/>
          <w:szCs w:val="22"/>
        </w:rPr>
        <w:t>, to be used also to</w:t>
      </w:r>
      <w:r>
        <w:rPr>
          <w:rFonts w:ascii="Arial" w:hAnsi="Arial" w:cs="Arial"/>
          <w:sz w:val="22"/>
          <w:szCs w:val="22"/>
        </w:rPr>
        <w:t xml:space="preserve"> facilitate more desilting by removing sedimentation in the dams.  </w:t>
      </w:r>
    </w:p>
    <w:p w14:paraId="4816D1FA" w14:textId="77777777" w:rsidR="00C34B76" w:rsidRDefault="00C34B76" w:rsidP="00DC2456">
      <w:pPr>
        <w:pStyle w:val="pb-2"/>
        <w:jc w:val="both"/>
        <w:rPr>
          <w:rFonts w:ascii="Arial" w:hAnsi="Arial" w:cs="Arial"/>
          <w:sz w:val="22"/>
          <w:szCs w:val="22"/>
        </w:rPr>
      </w:pPr>
      <w:r>
        <w:rPr>
          <w:rFonts w:ascii="Arial" w:hAnsi="Arial" w:cs="Arial"/>
          <w:sz w:val="22"/>
          <w:szCs w:val="22"/>
        </w:rPr>
        <w:t xml:space="preserve">The Deputy Minister explained that </w:t>
      </w:r>
      <w:proofErr w:type="spellStart"/>
      <w:r>
        <w:rPr>
          <w:rFonts w:ascii="Arial" w:hAnsi="Arial" w:cs="Arial"/>
          <w:sz w:val="22"/>
          <w:szCs w:val="22"/>
        </w:rPr>
        <w:t>Madungela</w:t>
      </w:r>
      <w:proofErr w:type="spellEnd"/>
      <w:r>
        <w:rPr>
          <w:rFonts w:ascii="Arial" w:hAnsi="Arial" w:cs="Arial"/>
          <w:sz w:val="22"/>
          <w:szCs w:val="22"/>
        </w:rPr>
        <w:t xml:space="preserve"> was chosen for the demonstration for several reasons, including the large contributing catchment downstream of the existing </w:t>
      </w:r>
      <w:proofErr w:type="spellStart"/>
      <w:r>
        <w:rPr>
          <w:rFonts w:ascii="Arial" w:hAnsi="Arial" w:cs="Arial"/>
          <w:sz w:val="22"/>
          <w:szCs w:val="22"/>
        </w:rPr>
        <w:t>Spioenkop</w:t>
      </w:r>
      <w:proofErr w:type="spellEnd"/>
      <w:r>
        <w:rPr>
          <w:rFonts w:ascii="Arial" w:hAnsi="Arial" w:cs="Arial"/>
          <w:sz w:val="22"/>
          <w:szCs w:val="22"/>
        </w:rPr>
        <w:t xml:space="preserve"> Dam, resulting in high sediment concentrations; the pump station abstracts raw water directly from the Thukela River and has no gravel trap, and current sediment extrusion is by hydro-cyclones; therefore, a good comparison with VSB performance will be possible.  </w:t>
      </w:r>
    </w:p>
    <w:p w14:paraId="57223B71" w14:textId="77777777" w:rsidR="00C34B76" w:rsidRDefault="00C34B76" w:rsidP="00DC2456">
      <w:pPr>
        <w:pStyle w:val="pb-2"/>
        <w:jc w:val="both"/>
        <w:rPr>
          <w:rFonts w:ascii="Arial" w:hAnsi="Arial" w:cs="Arial"/>
          <w:sz w:val="22"/>
          <w:szCs w:val="22"/>
        </w:rPr>
      </w:pPr>
      <w:r>
        <w:rPr>
          <w:rFonts w:ascii="Arial" w:hAnsi="Arial" w:cs="Arial"/>
          <w:sz w:val="22"/>
          <w:szCs w:val="22"/>
        </w:rPr>
        <w:t>In concluding his speech, Deputy Minister Mahlobo urged the community to protect the VSB as it will be beneficial to them.</w:t>
      </w:r>
    </w:p>
    <w:p w14:paraId="1B90C9CF" w14:textId="77777777" w:rsidR="00C34B76" w:rsidRDefault="00C34B76" w:rsidP="00DC2456">
      <w:pPr>
        <w:pStyle w:val="pb-2"/>
        <w:jc w:val="both"/>
        <w:rPr>
          <w:rFonts w:ascii="Arial" w:hAnsi="Arial" w:cs="Arial"/>
          <w:sz w:val="22"/>
          <w:szCs w:val="22"/>
        </w:rPr>
      </w:pPr>
      <w:r>
        <w:rPr>
          <w:rFonts w:ascii="Arial" w:hAnsi="Arial" w:cs="Arial"/>
          <w:sz w:val="22"/>
          <w:szCs w:val="22"/>
        </w:rPr>
        <w:t xml:space="preserve">WRC Chief Executive, Dr. Jennifer Molwantwa, remarked that the work done by the commission has important implications, especially for rural communities who will now have access to reliable potable water.  </w:t>
      </w:r>
    </w:p>
    <w:p w14:paraId="4F125D42" w14:textId="79F7A831" w:rsidR="00302BA3" w:rsidRDefault="00C34B76" w:rsidP="00DC2456">
      <w:pPr>
        <w:pStyle w:val="pb-2"/>
        <w:jc w:val="both"/>
        <w:rPr>
          <w:rFonts w:ascii="Arial" w:hAnsi="Arial" w:cs="Arial"/>
          <w:sz w:val="22"/>
          <w:szCs w:val="22"/>
        </w:rPr>
      </w:pPr>
      <w:r>
        <w:rPr>
          <w:rFonts w:ascii="Arial" w:hAnsi="Arial" w:cs="Arial"/>
          <w:sz w:val="22"/>
          <w:szCs w:val="22"/>
        </w:rPr>
        <w:t xml:space="preserve">"This kind of work is critically important for the WRC, as it demonstrates our ability to translate theoretical scientific innovations into practical applications—not just at laboratory scale, but also in real-world settings. We are hopeful that this innovation will culminate in an economy where all municipalities and bulk water suppliers recognise and adopt it as a groundbreaking technology that has the potential to significantly improve the efficiency and capacity of water treatment systems across the country—particularly benefiting rural communities, where access to reliable and sustainable water services is often limited,” Dr. </w:t>
      </w:r>
      <w:proofErr w:type="spellStart"/>
      <w:r>
        <w:rPr>
          <w:rFonts w:ascii="Arial" w:hAnsi="Arial" w:cs="Arial"/>
          <w:sz w:val="22"/>
          <w:szCs w:val="22"/>
        </w:rPr>
        <w:t>Molwantwa</w:t>
      </w:r>
      <w:proofErr w:type="spellEnd"/>
      <w:r>
        <w:rPr>
          <w:rFonts w:ascii="Arial" w:hAnsi="Arial" w:cs="Arial"/>
          <w:sz w:val="22"/>
          <w:szCs w:val="22"/>
        </w:rPr>
        <w:t xml:space="preserve"> pronounced. </w:t>
      </w:r>
    </w:p>
    <w:p w14:paraId="771CC67E" w14:textId="5A7AF0D0" w:rsidR="00E556B2" w:rsidRPr="007F2E4B" w:rsidRDefault="00321BC4" w:rsidP="003F4ADB">
      <w:pPr>
        <w:pStyle w:val="pb-2"/>
        <w:spacing w:line="276" w:lineRule="auto"/>
        <w:jc w:val="both"/>
        <w:rPr>
          <w:rFonts w:ascii="Arial" w:hAnsi="Arial" w:cs="Arial"/>
          <w:sz w:val="22"/>
          <w:szCs w:val="22"/>
        </w:rPr>
      </w:pPr>
      <w:r w:rsidRPr="007F2E4B">
        <w:rPr>
          <w:rFonts w:ascii="Arial" w:hAnsi="Arial" w:cs="Arial"/>
          <w:b/>
          <w:color w:val="000000"/>
          <w:sz w:val="22"/>
          <w:szCs w:val="22"/>
        </w:rPr>
        <w:t>END</w:t>
      </w:r>
    </w:p>
    <w:p w14:paraId="39923777" w14:textId="651FC0BB" w:rsidR="00E556B2" w:rsidRPr="007F2E4B" w:rsidRDefault="00E556B2" w:rsidP="00E556B2">
      <w:pPr>
        <w:pStyle w:val="pb-2"/>
        <w:spacing w:line="276" w:lineRule="auto"/>
        <w:ind w:left="-142"/>
        <w:jc w:val="both"/>
        <w:rPr>
          <w:rFonts w:ascii="Arial" w:eastAsia="Calibri" w:hAnsi="Arial" w:cs="Arial"/>
          <w:b/>
          <w:sz w:val="22"/>
          <w:szCs w:val="22"/>
        </w:rPr>
      </w:pPr>
      <w:r w:rsidRPr="007F2E4B">
        <w:rPr>
          <w:rFonts w:ascii="Arial" w:eastAsia="Calibri" w:hAnsi="Arial" w:cs="Arial"/>
          <w:b/>
          <w:sz w:val="22"/>
          <w:szCs w:val="22"/>
        </w:rPr>
        <w:t>Issued by the Department of Water &amp; Sanitation</w:t>
      </w:r>
      <w:r w:rsidR="00302BA3">
        <w:rPr>
          <w:rFonts w:ascii="Arial" w:eastAsia="Calibri" w:hAnsi="Arial" w:cs="Arial"/>
          <w:b/>
          <w:sz w:val="22"/>
          <w:szCs w:val="22"/>
        </w:rPr>
        <w:t xml:space="preserve"> and the Water Research Commission </w:t>
      </w:r>
    </w:p>
    <w:p w14:paraId="6EC4B527" w14:textId="125440F2" w:rsidR="00E556B2" w:rsidRPr="00551BE2" w:rsidRDefault="00E556B2" w:rsidP="00551BE2">
      <w:pPr>
        <w:spacing w:after="0"/>
        <w:ind w:left="-142"/>
        <w:rPr>
          <w:rFonts w:ascii="Arial" w:hAnsi="Arial" w:cs="Arial"/>
          <w:b/>
        </w:rPr>
      </w:pPr>
      <w:r w:rsidRPr="007F2E4B">
        <w:rPr>
          <w:rFonts w:ascii="Arial" w:hAnsi="Arial" w:cs="Arial"/>
          <w:b/>
          <w:bCs/>
        </w:rPr>
        <w:t xml:space="preserve">For more information, contact </w:t>
      </w:r>
      <w:r w:rsidR="00D848A8">
        <w:rPr>
          <w:rFonts w:ascii="Arial" w:hAnsi="Arial" w:cs="Arial"/>
          <w:b/>
          <w:bCs/>
        </w:rPr>
        <w:t>Sanku Tsunke</w:t>
      </w:r>
      <w:r w:rsidR="009672A3" w:rsidRPr="007F2E4B">
        <w:rPr>
          <w:rFonts w:ascii="Arial" w:hAnsi="Arial" w:cs="Arial"/>
          <w:b/>
          <w:bCs/>
        </w:rPr>
        <w:t xml:space="preserve">, </w:t>
      </w:r>
      <w:r w:rsidR="00551BE2">
        <w:rPr>
          <w:rFonts w:ascii="Arial" w:hAnsi="Arial" w:cs="Arial"/>
          <w:b/>
        </w:rPr>
        <w:t xml:space="preserve">at DWS Media Liaison on 066 299 2915/ </w:t>
      </w:r>
      <w:hyperlink r:id="rId7" w:history="1">
        <w:r w:rsidR="00302BA3" w:rsidRPr="00146835">
          <w:rPr>
            <w:rStyle w:val="Hyperlink"/>
            <w:rFonts w:ascii="Arial" w:hAnsi="Arial" w:cs="Arial"/>
            <w:b/>
            <w:bCs/>
          </w:rPr>
          <w:t>tsunkes@dws.gov.za</w:t>
        </w:r>
      </w:hyperlink>
      <w:r w:rsidRPr="007F2E4B">
        <w:rPr>
          <w:rFonts w:ascii="Arial" w:hAnsi="Arial" w:cs="Arial"/>
        </w:rPr>
        <w:t xml:space="preserve"> </w:t>
      </w:r>
      <w:r w:rsidR="00302BA3" w:rsidRPr="00302BA3">
        <w:rPr>
          <w:rFonts w:ascii="Arial" w:hAnsi="Arial" w:cs="Arial"/>
          <w:b/>
          <w:bCs/>
        </w:rPr>
        <w:t xml:space="preserve">or Ndundu Sithole, WRC Head Of Communications on 072 816 8955 or </w:t>
      </w:r>
      <w:hyperlink r:id="rId8" w:history="1">
        <w:r w:rsidR="00302BA3" w:rsidRPr="00302BA3">
          <w:rPr>
            <w:rStyle w:val="Hyperlink"/>
            <w:rFonts w:ascii="Arial" w:hAnsi="Arial" w:cs="Arial"/>
            <w:b/>
            <w:bCs/>
          </w:rPr>
          <w:t>ndundus@wrc.org.za</w:t>
        </w:r>
      </w:hyperlink>
      <w:r w:rsidR="00302BA3">
        <w:rPr>
          <w:rFonts w:ascii="Arial" w:hAnsi="Arial" w:cs="Arial"/>
        </w:rPr>
        <w:t xml:space="preserve"> </w:t>
      </w:r>
    </w:p>
    <w:p w14:paraId="7B185310" w14:textId="12EE69FA" w:rsidR="00E556B2" w:rsidRPr="007F2E4B" w:rsidRDefault="00E556B2" w:rsidP="00E556B2">
      <w:pPr>
        <w:pStyle w:val="pb-2"/>
        <w:spacing w:line="276" w:lineRule="auto"/>
        <w:ind w:left="-142"/>
        <w:jc w:val="both"/>
        <w:rPr>
          <w:rFonts w:ascii="Arial" w:hAnsi="Arial" w:cs="Arial"/>
          <w:sz w:val="22"/>
          <w:szCs w:val="22"/>
        </w:rPr>
      </w:pPr>
      <w:r w:rsidRPr="007F2E4B">
        <w:rPr>
          <w:rFonts w:ascii="Arial" w:eastAsia="Calibri" w:hAnsi="Arial" w:cs="Arial"/>
          <w:b/>
          <w:sz w:val="22"/>
          <w:szCs w:val="22"/>
        </w:rPr>
        <w:t xml:space="preserve">For media releases, speeches and news visit the Water &amp;Sanitation portal at: </w:t>
      </w:r>
      <w:hyperlink r:id="rId9" w:history="1">
        <w:r w:rsidRPr="007F2E4B">
          <w:rPr>
            <w:rStyle w:val="Hyperlink"/>
            <w:rFonts w:ascii="Arial" w:eastAsia="Calibri" w:hAnsi="Arial" w:cs="Arial"/>
            <w:b/>
            <w:sz w:val="22"/>
            <w:szCs w:val="22"/>
          </w:rPr>
          <w:t>www.dws.gov.za</w:t>
        </w:r>
      </w:hyperlink>
      <w:r w:rsidRPr="007F2E4B">
        <w:rPr>
          <w:rFonts w:ascii="Arial" w:eastAsia="Calibri" w:hAnsi="Arial" w:cs="Arial"/>
          <w:b/>
          <w:sz w:val="22"/>
          <w:szCs w:val="22"/>
        </w:rPr>
        <w:t xml:space="preserve"> </w:t>
      </w:r>
    </w:p>
    <w:p w14:paraId="5362EFEC" w14:textId="2684BB7D" w:rsidR="00421B14" w:rsidRPr="00AC5D57" w:rsidRDefault="00421B14" w:rsidP="00E556B2">
      <w:pPr>
        <w:pStyle w:val="pb-2"/>
        <w:spacing w:line="276" w:lineRule="auto"/>
        <w:ind w:left="-142"/>
        <w:jc w:val="both"/>
        <w:rPr>
          <w:rFonts w:ascii="Arial" w:hAnsi="Arial" w:cs="Arial"/>
          <w:b/>
          <w:bCs/>
          <w:sz w:val="22"/>
          <w:szCs w:val="22"/>
        </w:rPr>
      </w:pPr>
    </w:p>
    <w:sectPr w:rsidR="00421B14" w:rsidRPr="00AC5D57" w:rsidSect="00801735">
      <w:headerReference w:type="default" r:id="rId10"/>
      <w:footerReference w:type="default" r:id="rId11"/>
      <w:pgSz w:w="11906" w:h="16838"/>
      <w:pgMar w:top="1440" w:right="1440" w:bottom="1440" w:left="2552" w:header="708" w:footer="10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DDD36" w14:textId="77777777" w:rsidR="00985722" w:rsidRDefault="00985722" w:rsidP="00E214E6">
      <w:pPr>
        <w:spacing w:after="0" w:line="240" w:lineRule="auto"/>
      </w:pPr>
      <w:r>
        <w:separator/>
      </w:r>
    </w:p>
  </w:endnote>
  <w:endnote w:type="continuationSeparator" w:id="0">
    <w:p w14:paraId="275C6F7D" w14:textId="77777777" w:rsidR="00985722" w:rsidRDefault="00985722" w:rsidP="00E214E6">
      <w:pPr>
        <w:spacing w:after="0" w:line="240" w:lineRule="auto"/>
      </w:pPr>
      <w:r>
        <w:continuationSeparator/>
      </w:r>
    </w:p>
  </w:endnote>
  <w:endnote w:type="continuationNotice" w:id="1">
    <w:p w14:paraId="18BB78E3" w14:textId="77777777" w:rsidR="00985722" w:rsidRDefault="009857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F6A6" w14:textId="1C40D949" w:rsidR="00B328D3" w:rsidRDefault="003A3F28" w:rsidP="00070F93">
    <w:pPr>
      <w:pStyle w:val="Footer"/>
    </w:pPr>
    <w:r w:rsidRPr="00EE05EE">
      <w:rPr>
        <w:noProof/>
        <w:lang w:val="en-US"/>
      </w:rPr>
      <w:drawing>
        <wp:anchor distT="0" distB="0" distL="114300" distR="114300" simplePos="0" relativeHeight="251663365" behindDoc="1" locked="0" layoutInCell="1" allowOverlap="1" wp14:anchorId="38A8B96E" wp14:editId="1E120011">
          <wp:simplePos x="0" y="0"/>
          <wp:positionH relativeFrom="column">
            <wp:posOffset>3200400</wp:posOffset>
          </wp:positionH>
          <wp:positionV relativeFrom="paragraph">
            <wp:posOffset>32385</wp:posOffset>
          </wp:positionV>
          <wp:extent cx="1600200" cy="1403138"/>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00200" cy="1403138"/>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B328D3">
      <w:tab/>
    </w:r>
    <w:r w:rsidR="00B328D3">
      <w:tab/>
    </w:r>
  </w:p>
  <w:tbl>
    <w:tblPr>
      <w:tblStyle w:val="TableGrid"/>
      <w:tblW w:w="10456" w:type="dxa"/>
      <w:tblInd w:w="-167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46EB0"/>
      <w:tblLook w:val="04A0" w:firstRow="1" w:lastRow="0" w:firstColumn="1" w:lastColumn="0" w:noHBand="0" w:noVBand="1"/>
    </w:tblPr>
    <w:tblGrid>
      <w:gridCol w:w="10456"/>
    </w:tblGrid>
    <w:tr w:rsidR="00B328D3" w14:paraId="09AD0AB2" w14:textId="77777777" w:rsidTr="00801735">
      <w:tc>
        <w:tcPr>
          <w:tcW w:w="10456" w:type="dxa"/>
          <w:shd w:val="clear" w:color="auto" w:fill="146EB0"/>
        </w:tcPr>
        <w:p w14:paraId="6377E585" w14:textId="3EBCF6D8" w:rsidR="00B328D3" w:rsidRPr="00AE2B92" w:rsidRDefault="00801735" w:rsidP="003A3F28">
          <w:pPr>
            <w:pStyle w:val="Footer"/>
            <w:jc w:val="center"/>
            <w:rPr>
              <w:rFonts w:ascii="Arial" w:hAnsi="Arial" w:cs="Arial"/>
              <w:b/>
              <w:color w:val="FFFFFF" w:themeColor="background1"/>
              <w:sz w:val="32"/>
              <w:szCs w:val="32"/>
            </w:rPr>
          </w:pPr>
          <w:r>
            <w:rPr>
              <w:rFonts w:ascii="Arial" w:hAnsi="Arial" w:cs="Arial"/>
              <w:b/>
              <w:color w:val="FFFFFF" w:themeColor="background1"/>
              <w:sz w:val="32"/>
              <w:szCs w:val="32"/>
            </w:rPr>
            <w:t xml:space="preserve"> </w:t>
          </w:r>
          <w:r w:rsidR="00B328D3" w:rsidRPr="00CB02D5">
            <w:rPr>
              <w:rFonts w:ascii="Arial" w:hAnsi="Arial" w:cs="Arial"/>
              <w:b/>
              <w:color w:val="FFFFFF" w:themeColor="background1"/>
              <w:sz w:val="32"/>
              <w:szCs w:val="32"/>
            </w:rPr>
            <w:t>SOUTH AFRICA IS A WATER</w:t>
          </w:r>
          <w:r w:rsidR="003A3F28">
            <w:rPr>
              <w:rFonts w:ascii="Arial" w:hAnsi="Arial" w:cs="Arial"/>
              <w:b/>
              <w:color w:val="FFFFFF" w:themeColor="background1"/>
              <w:sz w:val="32"/>
              <w:szCs w:val="32"/>
            </w:rPr>
            <w:t>-</w:t>
          </w:r>
          <w:r w:rsidR="00B328D3" w:rsidRPr="00CB02D5">
            <w:rPr>
              <w:rFonts w:ascii="Arial" w:hAnsi="Arial" w:cs="Arial"/>
              <w:b/>
              <w:color w:val="FFFFFF" w:themeColor="background1"/>
              <w:sz w:val="32"/>
              <w:szCs w:val="32"/>
            </w:rPr>
            <w:t>SCARCE COUNTRY</w:t>
          </w:r>
        </w:p>
      </w:tc>
    </w:tr>
  </w:tbl>
  <w:p w14:paraId="4E7FFDF1" w14:textId="02ABA43D" w:rsidR="00B328D3" w:rsidRDefault="00F64BDA">
    <w:pPr>
      <w:pStyle w:val="Footer"/>
    </w:pPr>
    <w:r>
      <w:rPr>
        <w:noProof/>
        <w:lang w:val="en-US"/>
      </w:rPr>
      <mc:AlternateContent>
        <mc:Choice Requires="wps">
          <w:drawing>
            <wp:anchor distT="0" distB="0" distL="114300" distR="114300" simplePos="0" relativeHeight="251658242" behindDoc="0" locked="0" layoutInCell="1" allowOverlap="1" wp14:anchorId="35B16268" wp14:editId="675487B7">
              <wp:simplePos x="0" y="0"/>
              <wp:positionH relativeFrom="column">
                <wp:posOffset>-340360</wp:posOffset>
              </wp:positionH>
              <wp:positionV relativeFrom="paragraph">
                <wp:posOffset>260985</wp:posOffset>
              </wp:positionV>
              <wp:extent cx="3489960" cy="342900"/>
              <wp:effectExtent l="0" t="0" r="0" b="0"/>
              <wp:wrapNone/>
              <wp:docPr id="5" name="Text Box 3"/>
              <wp:cNvGraphicFramePr/>
              <a:graphic xmlns:a="http://schemas.openxmlformats.org/drawingml/2006/main">
                <a:graphicData uri="http://schemas.microsoft.com/office/word/2010/wordprocessingShape">
                  <wps:wsp>
                    <wps:cNvSpPr txBox="1"/>
                    <wps:spPr>
                      <a:xfrm>
                        <a:off x="0" y="0"/>
                        <a:ext cx="3489960"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7D169BB" w14:textId="77777777" w:rsidR="00B328D3" w:rsidRPr="00EE05EE" w:rsidRDefault="00B328D3" w:rsidP="00070F93">
                          <w:pPr>
                            <w:rPr>
                              <w:rFonts w:ascii="Arial" w:hAnsi="Arial"/>
                            </w:rPr>
                          </w:pPr>
                          <w:r w:rsidRPr="00EE05EE">
                            <w:rPr>
                              <w:rFonts w:ascii="Arial" w:hAnsi="Arial"/>
                            </w:rPr>
                            <w:t xml:space="preserve">Department of Water and Sanitation South Africa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B16268" id="_x0000_t202" coordsize="21600,21600" o:spt="202" path="m,l,21600r21600,l21600,xe">
              <v:stroke joinstyle="miter"/>
              <v:path gradientshapeok="t" o:connecttype="rect"/>
            </v:shapetype>
            <v:shape id="Text Box 3" o:spid="_x0000_s1026" type="#_x0000_t202" style="position:absolute;margin-left:-26.8pt;margin-top:20.55pt;width:274.8pt;height:2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" filled="f" stroked="f">
              <v:textbox>
                <w:txbxContent>
                  <w:p w14:paraId="07D169BB" w14:textId="77777777" w:rsidR="00B328D3" w:rsidRPr="00EE05EE" w:rsidRDefault="00B328D3" w:rsidP="00070F93">
                    <w:pPr>
                      <w:rPr>
                        <w:rFonts w:ascii="Arial" w:hAnsi="Arial"/>
                      </w:rPr>
                    </w:pPr>
                    <w:r w:rsidRPr="00EE05EE">
                      <w:rPr>
                        <w:rFonts w:ascii="Arial" w:hAnsi="Arial"/>
                      </w:rPr>
                      <w:t xml:space="preserve">Department of Water and Sanitation South Africa </w:t>
                    </w:r>
                  </w:p>
                </w:txbxContent>
              </v:textbox>
            </v:shape>
          </w:pict>
        </mc:Fallback>
      </mc:AlternateContent>
    </w:r>
    <w:r w:rsidRPr="00EE05EE">
      <w:rPr>
        <w:noProof/>
        <w:lang w:val="en-US"/>
      </w:rPr>
      <w:drawing>
        <wp:anchor distT="0" distB="0" distL="114300" distR="114300" simplePos="0" relativeHeight="251658245" behindDoc="0" locked="0" layoutInCell="1" allowOverlap="1" wp14:anchorId="7B418418" wp14:editId="01AC1C1D">
          <wp:simplePos x="0" y="0"/>
          <wp:positionH relativeFrom="column">
            <wp:posOffset>-800100</wp:posOffset>
          </wp:positionH>
          <wp:positionV relativeFrom="paragraph">
            <wp:posOffset>149860</wp:posOffset>
          </wp:positionV>
          <wp:extent cx="399415" cy="393065"/>
          <wp:effectExtent l="0" t="0" r="6985"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9415" cy="393065"/>
                  </a:xfrm>
                  <a:prstGeom prst="rect">
                    <a:avLst/>
                  </a:prstGeom>
                  <a:noFill/>
                  <a:ln>
                    <a:noFill/>
                  </a:ln>
                </pic:spPr>
              </pic:pic>
            </a:graphicData>
          </a:graphic>
          <wp14:sizeRelH relativeFrom="page">
            <wp14:pctWidth>0</wp14:pctWidth>
          </wp14:sizeRelH>
          <wp14:sizeRelV relativeFrom="page">
            <wp14:pctHeight>0</wp14:pctHeight>
          </wp14:sizeRelV>
        </wp:anchor>
      </w:drawing>
    </w:r>
    <w:r w:rsidR="003A3F28">
      <w:rPr>
        <w:noProof/>
        <w:lang w:val="en-US"/>
      </w:rPr>
      <mc:AlternateContent>
        <mc:Choice Requires="wps">
          <w:drawing>
            <wp:anchor distT="0" distB="0" distL="114300" distR="114300" simplePos="0" relativeHeight="251661317" behindDoc="0" locked="0" layoutInCell="1" allowOverlap="1" wp14:anchorId="2600BEFC" wp14:editId="0EEC7327">
              <wp:simplePos x="0" y="0"/>
              <wp:positionH relativeFrom="column">
                <wp:posOffset>4229100</wp:posOffset>
              </wp:positionH>
              <wp:positionV relativeFrom="paragraph">
                <wp:posOffset>200025</wp:posOffset>
              </wp:positionV>
              <wp:extent cx="1028700" cy="228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028700" cy="228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0D8568E" w14:textId="08CF9E6D" w:rsidR="003A3F28" w:rsidRDefault="003A3F28">
                          <w:r w:rsidRPr="003A3F28">
                            <w:t>DWS_RSA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0BEFC" id="Text Box 2" o:spid="_x0000_s1027" type="#_x0000_t202" style="position:absolute;margin-left:333pt;margin-top:15.75pt;width:81pt;height:18pt;z-index:251661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" filled="f" stroked="f">
              <v:textbox>
                <w:txbxContent>
                  <w:p w14:paraId="00D8568E" w14:textId="08CF9E6D" w:rsidR="003A3F28" w:rsidRDefault="003A3F28">
                    <w:r w:rsidRPr="003A3F28">
                      <w:t>DWS_RSA</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5EC0A" w14:textId="77777777" w:rsidR="00985722" w:rsidRDefault="00985722" w:rsidP="00E214E6">
      <w:pPr>
        <w:spacing w:after="0" w:line="240" w:lineRule="auto"/>
      </w:pPr>
      <w:r>
        <w:separator/>
      </w:r>
    </w:p>
  </w:footnote>
  <w:footnote w:type="continuationSeparator" w:id="0">
    <w:p w14:paraId="65C35EC5" w14:textId="77777777" w:rsidR="00985722" w:rsidRDefault="00985722" w:rsidP="00E214E6">
      <w:pPr>
        <w:spacing w:after="0" w:line="240" w:lineRule="auto"/>
      </w:pPr>
      <w:r>
        <w:continuationSeparator/>
      </w:r>
    </w:p>
  </w:footnote>
  <w:footnote w:type="continuationNotice" w:id="1">
    <w:p w14:paraId="0D31213C" w14:textId="77777777" w:rsidR="00985722" w:rsidRDefault="009857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EA3E1" w14:textId="0A376F02" w:rsidR="00B328D3" w:rsidRDefault="00C147F9">
    <w:pPr>
      <w:pStyle w:val="Header"/>
    </w:pPr>
    <w:r w:rsidRPr="00E214E6">
      <w:rPr>
        <w:noProof/>
        <w:lang w:val="en-US"/>
      </w:rPr>
      <w:drawing>
        <wp:anchor distT="0" distB="0" distL="114300" distR="114300" simplePos="0" relativeHeight="251658240" behindDoc="1" locked="0" layoutInCell="1" allowOverlap="1" wp14:anchorId="4D89BD92" wp14:editId="0FEB0A10">
          <wp:simplePos x="0" y="0"/>
          <wp:positionH relativeFrom="column">
            <wp:posOffset>-915670</wp:posOffset>
          </wp:positionH>
          <wp:positionV relativeFrom="page">
            <wp:posOffset>419100</wp:posOffset>
          </wp:positionV>
          <wp:extent cx="2797810" cy="981710"/>
          <wp:effectExtent l="0" t="0" r="2540" b="889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WS logo 20mm.jpg"/>
                  <pic:cNvPicPr/>
                </pic:nvPicPr>
                <pic:blipFill>
                  <a:blip r:embed="rId1">
                    <a:extLst>
                      <a:ext uri="{28A0092B-C50C-407E-A947-70E740481C1C}">
                        <a14:useLocalDpi xmlns:a14="http://schemas.microsoft.com/office/drawing/2010/main" val="0"/>
                      </a:ext>
                    </a:extLst>
                  </a:blip>
                  <a:stretch>
                    <a:fillRect/>
                  </a:stretch>
                </pic:blipFill>
                <pic:spPr>
                  <a:xfrm>
                    <a:off x="0" y="0"/>
                    <a:ext cx="2797810" cy="98171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E214E6">
      <w:rPr>
        <w:noProof/>
        <w:lang w:val="en-US"/>
      </w:rPr>
      <w:drawing>
        <wp:anchor distT="0" distB="0" distL="114300" distR="114300" simplePos="0" relativeHeight="251658241" behindDoc="0" locked="0" layoutInCell="1" allowOverlap="1" wp14:anchorId="1B53DAF3" wp14:editId="740D0548">
          <wp:simplePos x="0" y="0"/>
          <wp:positionH relativeFrom="column">
            <wp:posOffset>2246630</wp:posOffset>
          </wp:positionH>
          <wp:positionV relativeFrom="paragraph">
            <wp:posOffset>7620</wp:posOffset>
          </wp:positionV>
          <wp:extent cx="939800" cy="800100"/>
          <wp:effectExtent l="0" t="0" r="0" b="0"/>
          <wp:wrapNone/>
          <wp:docPr id="8" name="Picture 1" descr="Macintosh HD:Users:bdq:Desktop:DWS LOGO:LOGO_NDP_colour.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dq:Desktop:DWS LOGO:LOGO_NDP_colour.a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98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9" behindDoc="0" locked="0" layoutInCell="1" allowOverlap="1" wp14:anchorId="2FEF6792" wp14:editId="6C8CF752">
          <wp:simplePos x="0" y="0"/>
          <wp:positionH relativeFrom="column">
            <wp:posOffset>3916680</wp:posOffset>
          </wp:positionH>
          <wp:positionV relativeFrom="page">
            <wp:posOffset>311150</wp:posOffset>
          </wp:positionV>
          <wp:extent cx="1771650" cy="1073150"/>
          <wp:effectExtent l="0" t="0" r="0" b="0"/>
          <wp:wrapSquare wrapText="bothSides"/>
          <wp:docPr id="1093891025" name="Picture 3" descr="A logo for a water research commiss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891025" name="Picture 3" descr="A logo for a water research commission&#10;&#10;Description automatically generated"/>
                  <pic:cNvPicPr/>
                </pic:nvPicPr>
                <pic:blipFill>
                  <a:blip r:embed="rId3"/>
                  <a:stretch>
                    <a:fillRect/>
                  </a:stretch>
                </pic:blipFill>
                <pic:spPr>
                  <a:xfrm>
                    <a:off x="0" y="0"/>
                    <a:ext cx="1771650" cy="1073150"/>
                  </a:xfrm>
                  <a:prstGeom prst="rect">
                    <a:avLst/>
                  </a:prstGeom>
                </pic:spPr>
              </pic:pic>
            </a:graphicData>
          </a:graphic>
          <wp14:sizeRelH relativeFrom="margin">
            <wp14:pctWidth>0</wp14:pctWidth>
          </wp14:sizeRelH>
          <wp14:sizeRelV relativeFrom="margin">
            <wp14:pctHeight>0</wp14:pctHeight>
          </wp14:sizeRelV>
        </wp:anchor>
      </w:drawing>
    </w:r>
  </w:p>
  <w:p w14:paraId="2071D218" w14:textId="25EBEBDA" w:rsidR="00B328D3" w:rsidRDefault="00B328D3">
    <w:pPr>
      <w:pStyle w:val="Header"/>
    </w:pPr>
  </w:p>
  <w:p w14:paraId="4995B703" w14:textId="026FCE8D" w:rsidR="00B328D3" w:rsidRDefault="00B328D3">
    <w:pPr>
      <w:pStyle w:val="Header"/>
    </w:pPr>
  </w:p>
  <w:p w14:paraId="0F9AD532" w14:textId="4F426948" w:rsidR="00B328D3" w:rsidRDefault="00B328D3">
    <w:pPr>
      <w:pStyle w:val="Header"/>
    </w:pPr>
  </w:p>
  <w:p w14:paraId="41F1903E" w14:textId="77777777" w:rsidR="00B328D3" w:rsidRDefault="00B328D3">
    <w:pPr>
      <w:pStyle w:val="Header"/>
    </w:pPr>
  </w:p>
  <w:p w14:paraId="6B377363" w14:textId="77777777" w:rsidR="00B328D3" w:rsidRDefault="00B328D3">
    <w:pPr>
      <w:pStyle w:val="Header"/>
    </w:pPr>
  </w:p>
  <w:p w14:paraId="49528723" w14:textId="77777777" w:rsidR="00B328D3" w:rsidRDefault="00B32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2ADF"/>
    <w:multiLevelType w:val="hybridMultilevel"/>
    <w:tmpl w:val="12CA0E3A"/>
    <w:lvl w:ilvl="0" w:tplc="342E5416">
      <w:start w:val="1"/>
      <w:numFmt w:val="decimal"/>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0CBA5C92"/>
    <w:multiLevelType w:val="hybridMultilevel"/>
    <w:tmpl w:val="7568822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 w15:restartNumberingAfterBreak="0">
    <w:nsid w:val="213F3325"/>
    <w:multiLevelType w:val="multilevel"/>
    <w:tmpl w:val="9898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6F4EC5"/>
    <w:multiLevelType w:val="hybridMultilevel"/>
    <w:tmpl w:val="39B8A80C"/>
    <w:lvl w:ilvl="0" w:tplc="1C09000D">
      <w:start w:val="1"/>
      <w:numFmt w:val="bullet"/>
      <w:lvlText w:val=""/>
      <w:lvlJc w:val="left"/>
      <w:pPr>
        <w:ind w:left="1146" w:hanging="360"/>
      </w:pPr>
      <w:rPr>
        <w:rFonts w:ascii="Wingdings" w:hAnsi="Wingdings"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4" w15:restartNumberingAfterBreak="0">
    <w:nsid w:val="6BFA1D1B"/>
    <w:multiLevelType w:val="multilevel"/>
    <w:tmpl w:val="AAA2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5B737FA"/>
    <w:multiLevelType w:val="hybridMultilevel"/>
    <w:tmpl w:val="4B24FBBC"/>
    <w:lvl w:ilvl="0" w:tplc="1C090001">
      <w:start w:val="1"/>
      <w:numFmt w:val="bullet"/>
      <w:lvlText w:val=""/>
      <w:lvlJc w:val="left"/>
      <w:pPr>
        <w:ind w:left="640" w:hanging="360"/>
      </w:pPr>
      <w:rPr>
        <w:rFonts w:ascii="Symbol" w:hAnsi="Symbol" w:hint="default"/>
      </w:rPr>
    </w:lvl>
    <w:lvl w:ilvl="1" w:tplc="1C090003" w:tentative="1">
      <w:start w:val="1"/>
      <w:numFmt w:val="bullet"/>
      <w:lvlText w:val="o"/>
      <w:lvlJc w:val="left"/>
      <w:pPr>
        <w:ind w:left="1360" w:hanging="360"/>
      </w:pPr>
      <w:rPr>
        <w:rFonts w:ascii="Courier New" w:hAnsi="Courier New" w:cs="Courier New" w:hint="default"/>
      </w:rPr>
    </w:lvl>
    <w:lvl w:ilvl="2" w:tplc="1C090005" w:tentative="1">
      <w:start w:val="1"/>
      <w:numFmt w:val="bullet"/>
      <w:lvlText w:val=""/>
      <w:lvlJc w:val="left"/>
      <w:pPr>
        <w:ind w:left="2080" w:hanging="360"/>
      </w:pPr>
      <w:rPr>
        <w:rFonts w:ascii="Wingdings" w:hAnsi="Wingdings" w:hint="default"/>
      </w:rPr>
    </w:lvl>
    <w:lvl w:ilvl="3" w:tplc="1C090001" w:tentative="1">
      <w:start w:val="1"/>
      <w:numFmt w:val="bullet"/>
      <w:lvlText w:val=""/>
      <w:lvlJc w:val="left"/>
      <w:pPr>
        <w:ind w:left="2800" w:hanging="360"/>
      </w:pPr>
      <w:rPr>
        <w:rFonts w:ascii="Symbol" w:hAnsi="Symbol" w:hint="default"/>
      </w:rPr>
    </w:lvl>
    <w:lvl w:ilvl="4" w:tplc="1C090003" w:tentative="1">
      <w:start w:val="1"/>
      <w:numFmt w:val="bullet"/>
      <w:lvlText w:val="o"/>
      <w:lvlJc w:val="left"/>
      <w:pPr>
        <w:ind w:left="3520" w:hanging="360"/>
      </w:pPr>
      <w:rPr>
        <w:rFonts w:ascii="Courier New" w:hAnsi="Courier New" w:cs="Courier New" w:hint="default"/>
      </w:rPr>
    </w:lvl>
    <w:lvl w:ilvl="5" w:tplc="1C090005" w:tentative="1">
      <w:start w:val="1"/>
      <w:numFmt w:val="bullet"/>
      <w:lvlText w:val=""/>
      <w:lvlJc w:val="left"/>
      <w:pPr>
        <w:ind w:left="4240" w:hanging="360"/>
      </w:pPr>
      <w:rPr>
        <w:rFonts w:ascii="Wingdings" w:hAnsi="Wingdings" w:hint="default"/>
      </w:rPr>
    </w:lvl>
    <w:lvl w:ilvl="6" w:tplc="1C090001" w:tentative="1">
      <w:start w:val="1"/>
      <w:numFmt w:val="bullet"/>
      <w:lvlText w:val=""/>
      <w:lvlJc w:val="left"/>
      <w:pPr>
        <w:ind w:left="4960" w:hanging="360"/>
      </w:pPr>
      <w:rPr>
        <w:rFonts w:ascii="Symbol" w:hAnsi="Symbol" w:hint="default"/>
      </w:rPr>
    </w:lvl>
    <w:lvl w:ilvl="7" w:tplc="1C090003" w:tentative="1">
      <w:start w:val="1"/>
      <w:numFmt w:val="bullet"/>
      <w:lvlText w:val="o"/>
      <w:lvlJc w:val="left"/>
      <w:pPr>
        <w:ind w:left="5680" w:hanging="360"/>
      </w:pPr>
      <w:rPr>
        <w:rFonts w:ascii="Courier New" w:hAnsi="Courier New" w:cs="Courier New" w:hint="default"/>
      </w:rPr>
    </w:lvl>
    <w:lvl w:ilvl="8" w:tplc="1C090005" w:tentative="1">
      <w:start w:val="1"/>
      <w:numFmt w:val="bullet"/>
      <w:lvlText w:val=""/>
      <w:lvlJc w:val="left"/>
      <w:pPr>
        <w:ind w:left="6400" w:hanging="360"/>
      </w:pPr>
      <w:rPr>
        <w:rFonts w:ascii="Wingdings" w:hAnsi="Wingdings" w:hint="default"/>
      </w:rPr>
    </w:lvl>
  </w:abstractNum>
  <w:num w:numId="1" w16cid:durableId="128982647">
    <w:abstractNumId w:val="5"/>
  </w:num>
  <w:num w:numId="2" w16cid:durableId="1976525135">
    <w:abstractNumId w:val="3"/>
  </w:num>
  <w:num w:numId="3" w16cid:durableId="410809774">
    <w:abstractNumId w:val="0"/>
  </w:num>
  <w:num w:numId="4" w16cid:durableId="754203862">
    <w:abstractNumId w:val="1"/>
  </w:num>
  <w:num w:numId="5" w16cid:durableId="1334382371">
    <w:abstractNumId w:val="4"/>
  </w:num>
  <w:num w:numId="6" w16cid:durableId="1334840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B29"/>
    <w:rsid w:val="0000057B"/>
    <w:rsid w:val="000015E0"/>
    <w:rsid w:val="00001DCF"/>
    <w:rsid w:val="00001F39"/>
    <w:rsid w:val="000021FE"/>
    <w:rsid w:val="00002BA4"/>
    <w:rsid w:val="000055CD"/>
    <w:rsid w:val="0001294E"/>
    <w:rsid w:val="00013B02"/>
    <w:rsid w:val="00014A91"/>
    <w:rsid w:val="00015195"/>
    <w:rsid w:val="00015B63"/>
    <w:rsid w:val="0001752C"/>
    <w:rsid w:val="00017632"/>
    <w:rsid w:val="000177FF"/>
    <w:rsid w:val="00017D75"/>
    <w:rsid w:val="0002186A"/>
    <w:rsid w:val="00021A5E"/>
    <w:rsid w:val="00022945"/>
    <w:rsid w:val="00025657"/>
    <w:rsid w:val="00025941"/>
    <w:rsid w:val="0002614B"/>
    <w:rsid w:val="0003167B"/>
    <w:rsid w:val="00031BC3"/>
    <w:rsid w:val="00033499"/>
    <w:rsid w:val="000349E0"/>
    <w:rsid w:val="00035060"/>
    <w:rsid w:val="000361A5"/>
    <w:rsid w:val="00037141"/>
    <w:rsid w:val="00040568"/>
    <w:rsid w:val="00042AEB"/>
    <w:rsid w:val="00043822"/>
    <w:rsid w:val="000440A6"/>
    <w:rsid w:val="0004412F"/>
    <w:rsid w:val="000442C6"/>
    <w:rsid w:val="000458FC"/>
    <w:rsid w:val="00046FBB"/>
    <w:rsid w:val="000502F1"/>
    <w:rsid w:val="0005362B"/>
    <w:rsid w:val="00053DE9"/>
    <w:rsid w:val="000540F8"/>
    <w:rsid w:val="00054B89"/>
    <w:rsid w:val="00055B2B"/>
    <w:rsid w:val="0006132E"/>
    <w:rsid w:val="0006310E"/>
    <w:rsid w:val="00064A22"/>
    <w:rsid w:val="0006514B"/>
    <w:rsid w:val="0006636B"/>
    <w:rsid w:val="00067883"/>
    <w:rsid w:val="00067BF0"/>
    <w:rsid w:val="00070F93"/>
    <w:rsid w:val="0007214C"/>
    <w:rsid w:val="00073B2B"/>
    <w:rsid w:val="0007435C"/>
    <w:rsid w:val="0007546E"/>
    <w:rsid w:val="00075CF3"/>
    <w:rsid w:val="000807E5"/>
    <w:rsid w:val="00081146"/>
    <w:rsid w:val="00083186"/>
    <w:rsid w:val="0008329F"/>
    <w:rsid w:val="000835EF"/>
    <w:rsid w:val="000841E3"/>
    <w:rsid w:val="000856E3"/>
    <w:rsid w:val="00087E09"/>
    <w:rsid w:val="00090A5C"/>
    <w:rsid w:val="00091701"/>
    <w:rsid w:val="00092818"/>
    <w:rsid w:val="00093049"/>
    <w:rsid w:val="000944DC"/>
    <w:rsid w:val="00094DD1"/>
    <w:rsid w:val="00094E22"/>
    <w:rsid w:val="00095796"/>
    <w:rsid w:val="00097612"/>
    <w:rsid w:val="000A00E4"/>
    <w:rsid w:val="000A466F"/>
    <w:rsid w:val="000A5024"/>
    <w:rsid w:val="000A56AC"/>
    <w:rsid w:val="000A6435"/>
    <w:rsid w:val="000A6B83"/>
    <w:rsid w:val="000A785E"/>
    <w:rsid w:val="000A7D16"/>
    <w:rsid w:val="000B2075"/>
    <w:rsid w:val="000B244B"/>
    <w:rsid w:val="000B371A"/>
    <w:rsid w:val="000B4DFE"/>
    <w:rsid w:val="000B5077"/>
    <w:rsid w:val="000B5A90"/>
    <w:rsid w:val="000B5B4B"/>
    <w:rsid w:val="000B6EC7"/>
    <w:rsid w:val="000B720F"/>
    <w:rsid w:val="000B7ECF"/>
    <w:rsid w:val="000C22E3"/>
    <w:rsid w:val="000C27F6"/>
    <w:rsid w:val="000C3573"/>
    <w:rsid w:val="000C5226"/>
    <w:rsid w:val="000D0F10"/>
    <w:rsid w:val="000D1DFF"/>
    <w:rsid w:val="000D28B7"/>
    <w:rsid w:val="000D337B"/>
    <w:rsid w:val="000D50DC"/>
    <w:rsid w:val="000D5849"/>
    <w:rsid w:val="000D5E8B"/>
    <w:rsid w:val="000D7308"/>
    <w:rsid w:val="000D7550"/>
    <w:rsid w:val="000E048B"/>
    <w:rsid w:val="000E0C7A"/>
    <w:rsid w:val="000E358B"/>
    <w:rsid w:val="000E482F"/>
    <w:rsid w:val="000E4870"/>
    <w:rsid w:val="000E5438"/>
    <w:rsid w:val="000E7AF7"/>
    <w:rsid w:val="000E7B98"/>
    <w:rsid w:val="000F0AC8"/>
    <w:rsid w:val="000F157A"/>
    <w:rsid w:val="000F1743"/>
    <w:rsid w:val="000F1776"/>
    <w:rsid w:val="000F38AA"/>
    <w:rsid w:val="000F4D60"/>
    <w:rsid w:val="000F62F7"/>
    <w:rsid w:val="000F701D"/>
    <w:rsid w:val="000F79AB"/>
    <w:rsid w:val="000F7C0D"/>
    <w:rsid w:val="001012D3"/>
    <w:rsid w:val="00101B0F"/>
    <w:rsid w:val="00102CB0"/>
    <w:rsid w:val="00103A47"/>
    <w:rsid w:val="0010448D"/>
    <w:rsid w:val="00104DFB"/>
    <w:rsid w:val="00105BD0"/>
    <w:rsid w:val="00110ED5"/>
    <w:rsid w:val="00111CF5"/>
    <w:rsid w:val="00112ABF"/>
    <w:rsid w:val="00112B5C"/>
    <w:rsid w:val="0011362A"/>
    <w:rsid w:val="00114A06"/>
    <w:rsid w:val="00114F6C"/>
    <w:rsid w:val="00115D91"/>
    <w:rsid w:val="00115FD5"/>
    <w:rsid w:val="00116194"/>
    <w:rsid w:val="00116668"/>
    <w:rsid w:val="001173ED"/>
    <w:rsid w:val="00117F04"/>
    <w:rsid w:val="001206AB"/>
    <w:rsid w:val="00120B66"/>
    <w:rsid w:val="00120D5E"/>
    <w:rsid w:val="00121679"/>
    <w:rsid w:val="00121F45"/>
    <w:rsid w:val="00123898"/>
    <w:rsid w:val="00123D0B"/>
    <w:rsid w:val="0012475F"/>
    <w:rsid w:val="00127F95"/>
    <w:rsid w:val="0013032A"/>
    <w:rsid w:val="0013240F"/>
    <w:rsid w:val="00133EF4"/>
    <w:rsid w:val="0013436A"/>
    <w:rsid w:val="001346E6"/>
    <w:rsid w:val="00134D97"/>
    <w:rsid w:val="00140240"/>
    <w:rsid w:val="0014077E"/>
    <w:rsid w:val="00141CE8"/>
    <w:rsid w:val="001440AE"/>
    <w:rsid w:val="001454CE"/>
    <w:rsid w:val="001456AE"/>
    <w:rsid w:val="00146395"/>
    <w:rsid w:val="00146646"/>
    <w:rsid w:val="00146EB6"/>
    <w:rsid w:val="00150005"/>
    <w:rsid w:val="00150D78"/>
    <w:rsid w:val="00154783"/>
    <w:rsid w:val="001548B3"/>
    <w:rsid w:val="0015508B"/>
    <w:rsid w:val="001563A1"/>
    <w:rsid w:val="00156FD5"/>
    <w:rsid w:val="0015742C"/>
    <w:rsid w:val="00161340"/>
    <w:rsid w:val="00161C6B"/>
    <w:rsid w:val="00162309"/>
    <w:rsid w:val="001624E4"/>
    <w:rsid w:val="00162C6C"/>
    <w:rsid w:val="00163A1A"/>
    <w:rsid w:val="00164354"/>
    <w:rsid w:val="0016461A"/>
    <w:rsid w:val="00164812"/>
    <w:rsid w:val="001676E8"/>
    <w:rsid w:val="00167A84"/>
    <w:rsid w:val="001713F5"/>
    <w:rsid w:val="00171678"/>
    <w:rsid w:val="001734FA"/>
    <w:rsid w:val="00173516"/>
    <w:rsid w:val="00173F73"/>
    <w:rsid w:val="001740AF"/>
    <w:rsid w:val="00174E9C"/>
    <w:rsid w:val="001753C2"/>
    <w:rsid w:val="00175427"/>
    <w:rsid w:val="00176DBA"/>
    <w:rsid w:val="00180727"/>
    <w:rsid w:val="0018088A"/>
    <w:rsid w:val="00182B89"/>
    <w:rsid w:val="00183206"/>
    <w:rsid w:val="00183AC3"/>
    <w:rsid w:val="00183B43"/>
    <w:rsid w:val="00184473"/>
    <w:rsid w:val="00184AAD"/>
    <w:rsid w:val="00185592"/>
    <w:rsid w:val="0018587D"/>
    <w:rsid w:val="00185E48"/>
    <w:rsid w:val="00186580"/>
    <w:rsid w:val="00187B28"/>
    <w:rsid w:val="00192E34"/>
    <w:rsid w:val="001942B4"/>
    <w:rsid w:val="0019446B"/>
    <w:rsid w:val="00195DA7"/>
    <w:rsid w:val="00196C84"/>
    <w:rsid w:val="00197792"/>
    <w:rsid w:val="00197B13"/>
    <w:rsid w:val="001A5E93"/>
    <w:rsid w:val="001A6CCD"/>
    <w:rsid w:val="001B1A19"/>
    <w:rsid w:val="001B1C17"/>
    <w:rsid w:val="001B2462"/>
    <w:rsid w:val="001B29CC"/>
    <w:rsid w:val="001B40C6"/>
    <w:rsid w:val="001B4AD5"/>
    <w:rsid w:val="001B4ED1"/>
    <w:rsid w:val="001C0C52"/>
    <w:rsid w:val="001C0E85"/>
    <w:rsid w:val="001C1C71"/>
    <w:rsid w:val="001C23F5"/>
    <w:rsid w:val="001C34F7"/>
    <w:rsid w:val="001C5C68"/>
    <w:rsid w:val="001C7F68"/>
    <w:rsid w:val="001D0A9D"/>
    <w:rsid w:val="001D0CBE"/>
    <w:rsid w:val="001D1886"/>
    <w:rsid w:val="001D2F93"/>
    <w:rsid w:val="001D427F"/>
    <w:rsid w:val="001D4C97"/>
    <w:rsid w:val="001D5701"/>
    <w:rsid w:val="001E0E43"/>
    <w:rsid w:val="001E155C"/>
    <w:rsid w:val="001E158F"/>
    <w:rsid w:val="001E218F"/>
    <w:rsid w:val="001E2A6D"/>
    <w:rsid w:val="001E33B1"/>
    <w:rsid w:val="001E3723"/>
    <w:rsid w:val="001E45FB"/>
    <w:rsid w:val="001E5F03"/>
    <w:rsid w:val="001E79AF"/>
    <w:rsid w:val="001E7B75"/>
    <w:rsid w:val="001F0107"/>
    <w:rsid w:val="001F116F"/>
    <w:rsid w:val="001F17FB"/>
    <w:rsid w:val="001F61B9"/>
    <w:rsid w:val="00200466"/>
    <w:rsid w:val="00201908"/>
    <w:rsid w:val="00202647"/>
    <w:rsid w:val="00205693"/>
    <w:rsid w:val="002062A2"/>
    <w:rsid w:val="002067B0"/>
    <w:rsid w:val="00210A68"/>
    <w:rsid w:val="00212262"/>
    <w:rsid w:val="00212F26"/>
    <w:rsid w:val="0021396C"/>
    <w:rsid w:val="00215201"/>
    <w:rsid w:val="00216CA8"/>
    <w:rsid w:val="002178D7"/>
    <w:rsid w:val="002201F5"/>
    <w:rsid w:val="00220ED3"/>
    <w:rsid w:val="002213CA"/>
    <w:rsid w:val="0022323D"/>
    <w:rsid w:val="00224107"/>
    <w:rsid w:val="0022490E"/>
    <w:rsid w:val="00225025"/>
    <w:rsid w:val="00225382"/>
    <w:rsid w:val="00227A96"/>
    <w:rsid w:val="00227C81"/>
    <w:rsid w:val="00230704"/>
    <w:rsid w:val="00230F63"/>
    <w:rsid w:val="00231234"/>
    <w:rsid w:val="00234CFC"/>
    <w:rsid w:val="00236A38"/>
    <w:rsid w:val="002404B7"/>
    <w:rsid w:val="00240DA4"/>
    <w:rsid w:val="00240F6B"/>
    <w:rsid w:val="00241378"/>
    <w:rsid w:val="00242159"/>
    <w:rsid w:val="002433E0"/>
    <w:rsid w:val="00244220"/>
    <w:rsid w:val="00244D19"/>
    <w:rsid w:val="00244E28"/>
    <w:rsid w:val="00244E39"/>
    <w:rsid w:val="00245E67"/>
    <w:rsid w:val="00255D3A"/>
    <w:rsid w:val="00256D07"/>
    <w:rsid w:val="0025719C"/>
    <w:rsid w:val="00257285"/>
    <w:rsid w:val="00260726"/>
    <w:rsid w:val="00260CBE"/>
    <w:rsid w:val="00261501"/>
    <w:rsid w:val="00262C5A"/>
    <w:rsid w:val="00264412"/>
    <w:rsid w:val="0027267E"/>
    <w:rsid w:val="002742ED"/>
    <w:rsid w:val="00274A3D"/>
    <w:rsid w:val="002753B6"/>
    <w:rsid w:val="00276D2E"/>
    <w:rsid w:val="00280942"/>
    <w:rsid w:val="00281C59"/>
    <w:rsid w:val="00281D22"/>
    <w:rsid w:val="00283C94"/>
    <w:rsid w:val="00284ED9"/>
    <w:rsid w:val="002868C7"/>
    <w:rsid w:val="0029042E"/>
    <w:rsid w:val="002913A7"/>
    <w:rsid w:val="0029397C"/>
    <w:rsid w:val="0029797B"/>
    <w:rsid w:val="002A02F5"/>
    <w:rsid w:val="002A0443"/>
    <w:rsid w:val="002A21F2"/>
    <w:rsid w:val="002A38B5"/>
    <w:rsid w:val="002A393B"/>
    <w:rsid w:val="002A5407"/>
    <w:rsid w:val="002A6562"/>
    <w:rsid w:val="002A73B1"/>
    <w:rsid w:val="002B0970"/>
    <w:rsid w:val="002B138C"/>
    <w:rsid w:val="002B1A09"/>
    <w:rsid w:val="002B1A3E"/>
    <w:rsid w:val="002B2488"/>
    <w:rsid w:val="002B5911"/>
    <w:rsid w:val="002B63EB"/>
    <w:rsid w:val="002B71C6"/>
    <w:rsid w:val="002C2409"/>
    <w:rsid w:val="002C32E9"/>
    <w:rsid w:val="002D1581"/>
    <w:rsid w:val="002D1A26"/>
    <w:rsid w:val="002D2373"/>
    <w:rsid w:val="002D4943"/>
    <w:rsid w:val="002D653E"/>
    <w:rsid w:val="002E132C"/>
    <w:rsid w:val="002E15AF"/>
    <w:rsid w:val="002E1CB4"/>
    <w:rsid w:val="002E23CA"/>
    <w:rsid w:val="002E29B3"/>
    <w:rsid w:val="002E5A1C"/>
    <w:rsid w:val="002E6042"/>
    <w:rsid w:val="002E629D"/>
    <w:rsid w:val="002E6639"/>
    <w:rsid w:val="002E79E9"/>
    <w:rsid w:val="002F02F7"/>
    <w:rsid w:val="002F0CAC"/>
    <w:rsid w:val="00300416"/>
    <w:rsid w:val="0030247F"/>
    <w:rsid w:val="00302515"/>
    <w:rsid w:val="00302BA3"/>
    <w:rsid w:val="00305530"/>
    <w:rsid w:val="003100E9"/>
    <w:rsid w:val="0031016A"/>
    <w:rsid w:val="00310491"/>
    <w:rsid w:val="003109BE"/>
    <w:rsid w:val="00311BE6"/>
    <w:rsid w:val="00311F41"/>
    <w:rsid w:val="003120FE"/>
    <w:rsid w:val="00312984"/>
    <w:rsid w:val="00313273"/>
    <w:rsid w:val="003156C2"/>
    <w:rsid w:val="00317607"/>
    <w:rsid w:val="0032127C"/>
    <w:rsid w:val="0032136B"/>
    <w:rsid w:val="00321BC4"/>
    <w:rsid w:val="003228EE"/>
    <w:rsid w:val="00322FB0"/>
    <w:rsid w:val="00323250"/>
    <w:rsid w:val="0032363E"/>
    <w:rsid w:val="0032462D"/>
    <w:rsid w:val="00325930"/>
    <w:rsid w:val="0033035C"/>
    <w:rsid w:val="003303AD"/>
    <w:rsid w:val="0033055F"/>
    <w:rsid w:val="00331BE1"/>
    <w:rsid w:val="00332598"/>
    <w:rsid w:val="00332B41"/>
    <w:rsid w:val="00333C0F"/>
    <w:rsid w:val="00333D6F"/>
    <w:rsid w:val="00334C64"/>
    <w:rsid w:val="00334E4F"/>
    <w:rsid w:val="00337AB3"/>
    <w:rsid w:val="003409B2"/>
    <w:rsid w:val="00340A63"/>
    <w:rsid w:val="003424C9"/>
    <w:rsid w:val="003453BB"/>
    <w:rsid w:val="00345473"/>
    <w:rsid w:val="0035133C"/>
    <w:rsid w:val="003551A0"/>
    <w:rsid w:val="00357FBE"/>
    <w:rsid w:val="0036289D"/>
    <w:rsid w:val="00364C63"/>
    <w:rsid w:val="00365A2A"/>
    <w:rsid w:val="003661FF"/>
    <w:rsid w:val="003668DE"/>
    <w:rsid w:val="003670F2"/>
    <w:rsid w:val="00367C86"/>
    <w:rsid w:val="00371513"/>
    <w:rsid w:val="0037198B"/>
    <w:rsid w:val="0037319B"/>
    <w:rsid w:val="00373697"/>
    <w:rsid w:val="003744A4"/>
    <w:rsid w:val="003751FF"/>
    <w:rsid w:val="00375E7F"/>
    <w:rsid w:val="003768EF"/>
    <w:rsid w:val="00377509"/>
    <w:rsid w:val="003807E2"/>
    <w:rsid w:val="00382267"/>
    <w:rsid w:val="0038405A"/>
    <w:rsid w:val="0038572A"/>
    <w:rsid w:val="0038624A"/>
    <w:rsid w:val="0038698B"/>
    <w:rsid w:val="00387EA9"/>
    <w:rsid w:val="00393A50"/>
    <w:rsid w:val="00395AFE"/>
    <w:rsid w:val="00396227"/>
    <w:rsid w:val="003963FC"/>
    <w:rsid w:val="003973AE"/>
    <w:rsid w:val="00397C44"/>
    <w:rsid w:val="003A04CE"/>
    <w:rsid w:val="003A23C0"/>
    <w:rsid w:val="003A3F28"/>
    <w:rsid w:val="003A3FAA"/>
    <w:rsid w:val="003A4E13"/>
    <w:rsid w:val="003A4FBD"/>
    <w:rsid w:val="003A646B"/>
    <w:rsid w:val="003A6949"/>
    <w:rsid w:val="003A7682"/>
    <w:rsid w:val="003B1902"/>
    <w:rsid w:val="003B24F8"/>
    <w:rsid w:val="003B45C7"/>
    <w:rsid w:val="003B55BC"/>
    <w:rsid w:val="003B7105"/>
    <w:rsid w:val="003B73DC"/>
    <w:rsid w:val="003C0EA9"/>
    <w:rsid w:val="003C4CBF"/>
    <w:rsid w:val="003C502A"/>
    <w:rsid w:val="003C7CE7"/>
    <w:rsid w:val="003D13C4"/>
    <w:rsid w:val="003D5F12"/>
    <w:rsid w:val="003D6CB0"/>
    <w:rsid w:val="003D77EF"/>
    <w:rsid w:val="003E0E0D"/>
    <w:rsid w:val="003E1DF2"/>
    <w:rsid w:val="003E4A75"/>
    <w:rsid w:val="003E4CBB"/>
    <w:rsid w:val="003F0B6B"/>
    <w:rsid w:val="003F13F1"/>
    <w:rsid w:val="003F2BCC"/>
    <w:rsid w:val="003F39BC"/>
    <w:rsid w:val="003F3F25"/>
    <w:rsid w:val="003F4327"/>
    <w:rsid w:val="003F4ADB"/>
    <w:rsid w:val="003F61B2"/>
    <w:rsid w:val="003F6B10"/>
    <w:rsid w:val="003F6FB2"/>
    <w:rsid w:val="0040008A"/>
    <w:rsid w:val="00402815"/>
    <w:rsid w:val="00403F92"/>
    <w:rsid w:val="00404D7B"/>
    <w:rsid w:val="00405767"/>
    <w:rsid w:val="0040645E"/>
    <w:rsid w:val="0041424D"/>
    <w:rsid w:val="004145DE"/>
    <w:rsid w:val="0041467D"/>
    <w:rsid w:val="00414C1D"/>
    <w:rsid w:val="00421B14"/>
    <w:rsid w:val="004223CF"/>
    <w:rsid w:val="00423234"/>
    <w:rsid w:val="004253F7"/>
    <w:rsid w:val="004254EE"/>
    <w:rsid w:val="0043024F"/>
    <w:rsid w:val="004327DF"/>
    <w:rsid w:val="00433720"/>
    <w:rsid w:val="004338A8"/>
    <w:rsid w:val="00434E52"/>
    <w:rsid w:val="0043550F"/>
    <w:rsid w:val="00435A78"/>
    <w:rsid w:val="00436269"/>
    <w:rsid w:val="00437CCD"/>
    <w:rsid w:val="00440916"/>
    <w:rsid w:val="00440ED7"/>
    <w:rsid w:val="00441175"/>
    <w:rsid w:val="00442A83"/>
    <w:rsid w:val="00442AB9"/>
    <w:rsid w:val="00442C25"/>
    <w:rsid w:val="0044341A"/>
    <w:rsid w:val="00444069"/>
    <w:rsid w:val="004440A3"/>
    <w:rsid w:val="00444FC5"/>
    <w:rsid w:val="00445E78"/>
    <w:rsid w:val="0045043A"/>
    <w:rsid w:val="004510D7"/>
    <w:rsid w:val="0045218E"/>
    <w:rsid w:val="004523AC"/>
    <w:rsid w:val="0045487A"/>
    <w:rsid w:val="00454C9E"/>
    <w:rsid w:val="00457812"/>
    <w:rsid w:val="004608DF"/>
    <w:rsid w:val="00460F80"/>
    <w:rsid w:val="00462299"/>
    <w:rsid w:val="00462325"/>
    <w:rsid w:val="00462582"/>
    <w:rsid w:val="004628AB"/>
    <w:rsid w:val="00462D6C"/>
    <w:rsid w:val="00464283"/>
    <w:rsid w:val="00464B52"/>
    <w:rsid w:val="0046636E"/>
    <w:rsid w:val="00466438"/>
    <w:rsid w:val="00467538"/>
    <w:rsid w:val="00470D71"/>
    <w:rsid w:val="004724E0"/>
    <w:rsid w:val="0047384E"/>
    <w:rsid w:val="004815A1"/>
    <w:rsid w:val="00482E94"/>
    <w:rsid w:val="00485A4E"/>
    <w:rsid w:val="00485F23"/>
    <w:rsid w:val="004860CB"/>
    <w:rsid w:val="0048614A"/>
    <w:rsid w:val="00486820"/>
    <w:rsid w:val="00490558"/>
    <w:rsid w:val="00490E12"/>
    <w:rsid w:val="004915A9"/>
    <w:rsid w:val="004918B5"/>
    <w:rsid w:val="00493882"/>
    <w:rsid w:val="00494368"/>
    <w:rsid w:val="00495114"/>
    <w:rsid w:val="0049547B"/>
    <w:rsid w:val="00495891"/>
    <w:rsid w:val="00496648"/>
    <w:rsid w:val="004A0964"/>
    <w:rsid w:val="004A22BA"/>
    <w:rsid w:val="004A35ED"/>
    <w:rsid w:val="004A5A0B"/>
    <w:rsid w:val="004A654F"/>
    <w:rsid w:val="004B0336"/>
    <w:rsid w:val="004B5570"/>
    <w:rsid w:val="004B5D99"/>
    <w:rsid w:val="004B5F4F"/>
    <w:rsid w:val="004B61CB"/>
    <w:rsid w:val="004B6F07"/>
    <w:rsid w:val="004B74A5"/>
    <w:rsid w:val="004C04AD"/>
    <w:rsid w:val="004C08E6"/>
    <w:rsid w:val="004C10A8"/>
    <w:rsid w:val="004C1B7A"/>
    <w:rsid w:val="004C1D62"/>
    <w:rsid w:val="004C3EA2"/>
    <w:rsid w:val="004C598E"/>
    <w:rsid w:val="004C5BCF"/>
    <w:rsid w:val="004C5ECE"/>
    <w:rsid w:val="004C6D55"/>
    <w:rsid w:val="004D1347"/>
    <w:rsid w:val="004D1AD1"/>
    <w:rsid w:val="004D2FB7"/>
    <w:rsid w:val="004D4BB6"/>
    <w:rsid w:val="004D4D79"/>
    <w:rsid w:val="004D6436"/>
    <w:rsid w:val="004D66C1"/>
    <w:rsid w:val="004D7940"/>
    <w:rsid w:val="004D7D05"/>
    <w:rsid w:val="004E022D"/>
    <w:rsid w:val="004E1E35"/>
    <w:rsid w:val="004E215E"/>
    <w:rsid w:val="004E6013"/>
    <w:rsid w:val="004E620D"/>
    <w:rsid w:val="004E759E"/>
    <w:rsid w:val="004F39A0"/>
    <w:rsid w:val="004F4053"/>
    <w:rsid w:val="004F4793"/>
    <w:rsid w:val="004F56C4"/>
    <w:rsid w:val="004F573C"/>
    <w:rsid w:val="004F594C"/>
    <w:rsid w:val="004F5A96"/>
    <w:rsid w:val="004F5E16"/>
    <w:rsid w:val="004F6161"/>
    <w:rsid w:val="004F631C"/>
    <w:rsid w:val="004F7346"/>
    <w:rsid w:val="0050028D"/>
    <w:rsid w:val="0050076C"/>
    <w:rsid w:val="005044DB"/>
    <w:rsid w:val="0050466E"/>
    <w:rsid w:val="0050593C"/>
    <w:rsid w:val="005061BB"/>
    <w:rsid w:val="005067C6"/>
    <w:rsid w:val="00507580"/>
    <w:rsid w:val="005115A6"/>
    <w:rsid w:val="00511C32"/>
    <w:rsid w:val="00513ECF"/>
    <w:rsid w:val="00516D52"/>
    <w:rsid w:val="0051719D"/>
    <w:rsid w:val="005201AD"/>
    <w:rsid w:val="00521C3B"/>
    <w:rsid w:val="00521CB9"/>
    <w:rsid w:val="00522E38"/>
    <w:rsid w:val="00526135"/>
    <w:rsid w:val="005267BF"/>
    <w:rsid w:val="0052714F"/>
    <w:rsid w:val="00527629"/>
    <w:rsid w:val="00527CE6"/>
    <w:rsid w:val="00527CF7"/>
    <w:rsid w:val="00527ECE"/>
    <w:rsid w:val="0053231A"/>
    <w:rsid w:val="0053333E"/>
    <w:rsid w:val="00534725"/>
    <w:rsid w:val="005370B3"/>
    <w:rsid w:val="00537760"/>
    <w:rsid w:val="00537D05"/>
    <w:rsid w:val="005411D9"/>
    <w:rsid w:val="00541DE8"/>
    <w:rsid w:val="00542478"/>
    <w:rsid w:val="00542AC4"/>
    <w:rsid w:val="005441D5"/>
    <w:rsid w:val="0054452B"/>
    <w:rsid w:val="00545322"/>
    <w:rsid w:val="0054551C"/>
    <w:rsid w:val="00546E8D"/>
    <w:rsid w:val="00547496"/>
    <w:rsid w:val="005507E8"/>
    <w:rsid w:val="00550894"/>
    <w:rsid w:val="00551BE2"/>
    <w:rsid w:val="00551D7B"/>
    <w:rsid w:val="005521D5"/>
    <w:rsid w:val="005522BA"/>
    <w:rsid w:val="005526BE"/>
    <w:rsid w:val="00554B68"/>
    <w:rsid w:val="00555902"/>
    <w:rsid w:val="005573A4"/>
    <w:rsid w:val="005577DC"/>
    <w:rsid w:val="00557833"/>
    <w:rsid w:val="00557A3F"/>
    <w:rsid w:val="00561135"/>
    <w:rsid w:val="0056191E"/>
    <w:rsid w:val="00562B9F"/>
    <w:rsid w:val="00562DA9"/>
    <w:rsid w:val="00563F8B"/>
    <w:rsid w:val="0056404E"/>
    <w:rsid w:val="005669F8"/>
    <w:rsid w:val="0057159A"/>
    <w:rsid w:val="00571BB9"/>
    <w:rsid w:val="005733D7"/>
    <w:rsid w:val="00577C71"/>
    <w:rsid w:val="005806CB"/>
    <w:rsid w:val="00582A8C"/>
    <w:rsid w:val="00582D3D"/>
    <w:rsid w:val="00584FAE"/>
    <w:rsid w:val="00586A6F"/>
    <w:rsid w:val="0058762A"/>
    <w:rsid w:val="00587836"/>
    <w:rsid w:val="00587A80"/>
    <w:rsid w:val="00587D12"/>
    <w:rsid w:val="005925AD"/>
    <w:rsid w:val="005940DE"/>
    <w:rsid w:val="00594A4C"/>
    <w:rsid w:val="0059793F"/>
    <w:rsid w:val="005A02C4"/>
    <w:rsid w:val="005A0337"/>
    <w:rsid w:val="005A0812"/>
    <w:rsid w:val="005A2519"/>
    <w:rsid w:val="005A265E"/>
    <w:rsid w:val="005A2846"/>
    <w:rsid w:val="005A2BD9"/>
    <w:rsid w:val="005A3333"/>
    <w:rsid w:val="005A33DD"/>
    <w:rsid w:val="005A399E"/>
    <w:rsid w:val="005A68BD"/>
    <w:rsid w:val="005A729B"/>
    <w:rsid w:val="005A77B4"/>
    <w:rsid w:val="005A7EFB"/>
    <w:rsid w:val="005B1018"/>
    <w:rsid w:val="005B19B4"/>
    <w:rsid w:val="005B248D"/>
    <w:rsid w:val="005B261D"/>
    <w:rsid w:val="005B55BE"/>
    <w:rsid w:val="005B56AB"/>
    <w:rsid w:val="005B5726"/>
    <w:rsid w:val="005B62DC"/>
    <w:rsid w:val="005B66E4"/>
    <w:rsid w:val="005B6C03"/>
    <w:rsid w:val="005C3F27"/>
    <w:rsid w:val="005C5374"/>
    <w:rsid w:val="005C5A90"/>
    <w:rsid w:val="005C671B"/>
    <w:rsid w:val="005C7279"/>
    <w:rsid w:val="005D0557"/>
    <w:rsid w:val="005D084A"/>
    <w:rsid w:val="005D1E3D"/>
    <w:rsid w:val="005D4829"/>
    <w:rsid w:val="005D4AE3"/>
    <w:rsid w:val="005D4B42"/>
    <w:rsid w:val="005D5008"/>
    <w:rsid w:val="005D7924"/>
    <w:rsid w:val="005D795F"/>
    <w:rsid w:val="005E0A94"/>
    <w:rsid w:val="005E20B0"/>
    <w:rsid w:val="005E2231"/>
    <w:rsid w:val="005E244C"/>
    <w:rsid w:val="005E3300"/>
    <w:rsid w:val="005E3FE5"/>
    <w:rsid w:val="005E48B0"/>
    <w:rsid w:val="005E4D39"/>
    <w:rsid w:val="005E78C7"/>
    <w:rsid w:val="005F02F5"/>
    <w:rsid w:val="005F1847"/>
    <w:rsid w:val="005F1C15"/>
    <w:rsid w:val="005F1FC5"/>
    <w:rsid w:val="005F20AC"/>
    <w:rsid w:val="005F2192"/>
    <w:rsid w:val="005F4FC7"/>
    <w:rsid w:val="005F64DD"/>
    <w:rsid w:val="005F6B63"/>
    <w:rsid w:val="006013AD"/>
    <w:rsid w:val="00605B29"/>
    <w:rsid w:val="0060700E"/>
    <w:rsid w:val="00607DF4"/>
    <w:rsid w:val="00610F5F"/>
    <w:rsid w:val="0061106B"/>
    <w:rsid w:val="006110E9"/>
    <w:rsid w:val="00612A33"/>
    <w:rsid w:val="006134E5"/>
    <w:rsid w:val="006155F1"/>
    <w:rsid w:val="00615FDB"/>
    <w:rsid w:val="00616D5D"/>
    <w:rsid w:val="006178A5"/>
    <w:rsid w:val="00617925"/>
    <w:rsid w:val="006246C3"/>
    <w:rsid w:val="00624D77"/>
    <w:rsid w:val="00625A34"/>
    <w:rsid w:val="006322E3"/>
    <w:rsid w:val="00632F1F"/>
    <w:rsid w:val="006331E5"/>
    <w:rsid w:val="00636344"/>
    <w:rsid w:val="0064092E"/>
    <w:rsid w:val="00641412"/>
    <w:rsid w:val="00642A7D"/>
    <w:rsid w:val="00644CA6"/>
    <w:rsid w:val="00644EED"/>
    <w:rsid w:val="006451DC"/>
    <w:rsid w:val="00645CE6"/>
    <w:rsid w:val="00647400"/>
    <w:rsid w:val="0065045D"/>
    <w:rsid w:val="006513D7"/>
    <w:rsid w:val="006530CB"/>
    <w:rsid w:val="00653282"/>
    <w:rsid w:val="00653B83"/>
    <w:rsid w:val="0065496B"/>
    <w:rsid w:val="00666E1A"/>
    <w:rsid w:val="00667972"/>
    <w:rsid w:val="00667A0E"/>
    <w:rsid w:val="00667E87"/>
    <w:rsid w:val="00670212"/>
    <w:rsid w:val="00670EFD"/>
    <w:rsid w:val="0067138E"/>
    <w:rsid w:val="0067188A"/>
    <w:rsid w:val="006735F6"/>
    <w:rsid w:val="00673885"/>
    <w:rsid w:val="0067512C"/>
    <w:rsid w:val="00675215"/>
    <w:rsid w:val="006762E4"/>
    <w:rsid w:val="00676BF1"/>
    <w:rsid w:val="00677CB4"/>
    <w:rsid w:val="00681BC0"/>
    <w:rsid w:val="00683A40"/>
    <w:rsid w:val="00685DFC"/>
    <w:rsid w:val="0068618B"/>
    <w:rsid w:val="006871CC"/>
    <w:rsid w:val="00690A56"/>
    <w:rsid w:val="00691946"/>
    <w:rsid w:val="00692040"/>
    <w:rsid w:val="0069475A"/>
    <w:rsid w:val="006950C8"/>
    <w:rsid w:val="00696F91"/>
    <w:rsid w:val="006A169A"/>
    <w:rsid w:val="006A1AC8"/>
    <w:rsid w:val="006A2F6F"/>
    <w:rsid w:val="006A2FC3"/>
    <w:rsid w:val="006A32C8"/>
    <w:rsid w:val="006A3A21"/>
    <w:rsid w:val="006A45D0"/>
    <w:rsid w:val="006B04FA"/>
    <w:rsid w:val="006B179F"/>
    <w:rsid w:val="006B18FE"/>
    <w:rsid w:val="006B1CBA"/>
    <w:rsid w:val="006B1F41"/>
    <w:rsid w:val="006B2341"/>
    <w:rsid w:val="006B29EE"/>
    <w:rsid w:val="006B404A"/>
    <w:rsid w:val="006B50C2"/>
    <w:rsid w:val="006B564B"/>
    <w:rsid w:val="006B6411"/>
    <w:rsid w:val="006C13A2"/>
    <w:rsid w:val="006C20D3"/>
    <w:rsid w:val="006C2967"/>
    <w:rsid w:val="006C2FC6"/>
    <w:rsid w:val="006C3993"/>
    <w:rsid w:val="006C564E"/>
    <w:rsid w:val="006C5892"/>
    <w:rsid w:val="006C5EDD"/>
    <w:rsid w:val="006C6753"/>
    <w:rsid w:val="006C67C3"/>
    <w:rsid w:val="006C7F93"/>
    <w:rsid w:val="006D02EE"/>
    <w:rsid w:val="006D1D83"/>
    <w:rsid w:val="006D234D"/>
    <w:rsid w:val="006D2598"/>
    <w:rsid w:val="006D2914"/>
    <w:rsid w:val="006D2E61"/>
    <w:rsid w:val="006D2FE0"/>
    <w:rsid w:val="006D43A8"/>
    <w:rsid w:val="006D4B8E"/>
    <w:rsid w:val="006D78D5"/>
    <w:rsid w:val="006E020C"/>
    <w:rsid w:val="006E0A29"/>
    <w:rsid w:val="006E0DC0"/>
    <w:rsid w:val="006E0F5F"/>
    <w:rsid w:val="006E12FB"/>
    <w:rsid w:val="006E2153"/>
    <w:rsid w:val="006E2C2F"/>
    <w:rsid w:val="006E35E8"/>
    <w:rsid w:val="006E4682"/>
    <w:rsid w:val="006E49CA"/>
    <w:rsid w:val="006E525F"/>
    <w:rsid w:val="006E5BD7"/>
    <w:rsid w:val="006E7122"/>
    <w:rsid w:val="006F0DDC"/>
    <w:rsid w:val="006F0F63"/>
    <w:rsid w:val="006F2360"/>
    <w:rsid w:val="006F3789"/>
    <w:rsid w:val="006F4B29"/>
    <w:rsid w:val="006F7102"/>
    <w:rsid w:val="00700405"/>
    <w:rsid w:val="0070060B"/>
    <w:rsid w:val="00702315"/>
    <w:rsid w:val="00702AA6"/>
    <w:rsid w:val="0070539A"/>
    <w:rsid w:val="007113D5"/>
    <w:rsid w:val="00712716"/>
    <w:rsid w:val="0071507F"/>
    <w:rsid w:val="00716570"/>
    <w:rsid w:val="00720F94"/>
    <w:rsid w:val="00721428"/>
    <w:rsid w:val="0072154F"/>
    <w:rsid w:val="00722CE8"/>
    <w:rsid w:val="007247BA"/>
    <w:rsid w:val="007257A9"/>
    <w:rsid w:val="00726E19"/>
    <w:rsid w:val="00732206"/>
    <w:rsid w:val="00732761"/>
    <w:rsid w:val="00733695"/>
    <w:rsid w:val="00733CD4"/>
    <w:rsid w:val="00734395"/>
    <w:rsid w:val="007365CA"/>
    <w:rsid w:val="00736CEB"/>
    <w:rsid w:val="00737DC0"/>
    <w:rsid w:val="00740199"/>
    <w:rsid w:val="00741953"/>
    <w:rsid w:val="007422EB"/>
    <w:rsid w:val="007428E1"/>
    <w:rsid w:val="00743272"/>
    <w:rsid w:val="00745201"/>
    <w:rsid w:val="00746493"/>
    <w:rsid w:val="00747CC0"/>
    <w:rsid w:val="0075124F"/>
    <w:rsid w:val="007543FA"/>
    <w:rsid w:val="00755054"/>
    <w:rsid w:val="007605CD"/>
    <w:rsid w:val="00760FAE"/>
    <w:rsid w:val="00763137"/>
    <w:rsid w:val="00763660"/>
    <w:rsid w:val="007644EC"/>
    <w:rsid w:val="00767C53"/>
    <w:rsid w:val="00767CF2"/>
    <w:rsid w:val="00772D24"/>
    <w:rsid w:val="00772E1C"/>
    <w:rsid w:val="00773C37"/>
    <w:rsid w:val="00774B4C"/>
    <w:rsid w:val="00775448"/>
    <w:rsid w:val="0077663F"/>
    <w:rsid w:val="007767A9"/>
    <w:rsid w:val="00776BAA"/>
    <w:rsid w:val="00780C86"/>
    <w:rsid w:val="00781C6B"/>
    <w:rsid w:val="00782F81"/>
    <w:rsid w:val="00784D65"/>
    <w:rsid w:val="0078748D"/>
    <w:rsid w:val="007913F8"/>
    <w:rsid w:val="0079175F"/>
    <w:rsid w:val="00794A16"/>
    <w:rsid w:val="0079527C"/>
    <w:rsid w:val="00795A7B"/>
    <w:rsid w:val="007A00C9"/>
    <w:rsid w:val="007A0951"/>
    <w:rsid w:val="007A0F73"/>
    <w:rsid w:val="007A2065"/>
    <w:rsid w:val="007A3437"/>
    <w:rsid w:val="007A68FE"/>
    <w:rsid w:val="007B2C0F"/>
    <w:rsid w:val="007B4EC9"/>
    <w:rsid w:val="007B5B45"/>
    <w:rsid w:val="007C1579"/>
    <w:rsid w:val="007C44B3"/>
    <w:rsid w:val="007D0471"/>
    <w:rsid w:val="007D1341"/>
    <w:rsid w:val="007D26BA"/>
    <w:rsid w:val="007D553D"/>
    <w:rsid w:val="007D7CD4"/>
    <w:rsid w:val="007E12F7"/>
    <w:rsid w:val="007E16FB"/>
    <w:rsid w:val="007E1F95"/>
    <w:rsid w:val="007E309C"/>
    <w:rsid w:val="007E3470"/>
    <w:rsid w:val="007E4BE1"/>
    <w:rsid w:val="007E58C0"/>
    <w:rsid w:val="007E6CD2"/>
    <w:rsid w:val="007E71F7"/>
    <w:rsid w:val="007E7343"/>
    <w:rsid w:val="007E7816"/>
    <w:rsid w:val="007E7F41"/>
    <w:rsid w:val="007F08EB"/>
    <w:rsid w:val="007F1D66"/>
    <w:rsid w:val="007F26BB"/>
    <w:rsid w:val="007F2E4B"/>
    <w:rsid w:val="007F44FF"/>
    <w:rsid w:val="007F4CA8"/>
    <w:rsid w:val="007F4FE2"/>
    <w:rsid w:val="007F7057"/>
    <w:rsid w:val="007F74EA"/>
    <w:rsid w:val="007F78E4"/>
    <w:rsid w:val="008013BB"/>
    <w:rsid w:val="0080164D"/>
    <w:rsid w:val="00801735"/>
    <w:rsid w:val="008039CB"/>
    <w:rsid w:val="00804A00"/>
    <w:rsid w:val="00806AA6"/>
    <w:rsid w:val="0080794C"/>
    <w:rsid w:val="00813CE5"/>
    <w:rsid w:val="00816B6A"/>
    <w:rsid w:val="0082087F"/>
    <w:rsid w:val="0082125A"/>
    <w:rsid w:val="00821D2E"/>
    <w:rsid w:val="00822150"/>
    <w:rsid w:val="00822E27"/>
    <w:rsid w:val="00823460"/>
    <w:rsid w:val="00825049"/>
    <w:rsid w:val="008256E3"/>
    <w:rsid w:val="00826F1E"/>
    <w:rsid w:val="0083033D"/>
    <w:rsid w:val="008324B8"/>
    <w:rsid w:val="008332CB"/>
    <w:rsid w:val="00836A9D"/>
    <w:rsid w:val="00840B32"/>
    <w:rsid w:val="008411F7"/>
    <w:rsid w:val="0084363C"/>
    <w:rsid w:val="0084577C"/>
    <w:rsid w:val="00845ACA"/>
    <w:rsid w:val="00845C1F"/>
    <w:rsid w:val="00846DF6"/>
    <w:rsid w:val="00846E23"/>
    <w:rsid w:val="00847033"/>
    <w:rsid w:val="00850585"/>
    <w:rsid w:val="0085630D"/>
    <w:rsid w:val="00857D43"/>
    <w:rsid w:val="008607A1"/>
    <w:rsid w:val="0086095E"/>
    <w:rsid w:val="008616B3"/>
    <w:rsid w:val="00863442"/>
    <w:rsid w:val="008636D2"/>
    <w:rsid w:val="00863D5B"/>
    <w:rsid w:val="00863D75"/>
    <w:rsid w:val="00863DDD"/>
    <w:rsid w:val="00864C00"/>
    <w:rsid w:val="00864C14"/>
    <w:rsid w:val="00865204"/>
    <w:rsid w:val="0086597E"/>
    <w:rsid w:val="00867401"/>
    <w:rsid w:val="00867439"/>
    <w:rsid w:val="008700C5"/>
    <w:rsid w:val="00870655"/>
    <w:rsid w:val="00870E1E"/>
    <w:rsid w:val="008721F2"/>
    <w:rsid w:val="008726DF"/>
    <w:rsid w:val="008735A1"/>
    <w:rsid w:val="00873D38"/>
    <w:rsid w:val="008768B0"/>
    <w:rsid w:val="008777E0"/>
    <w:rsid w:val="00877ADF"/>
    <w:rsid w:val="008820D5"/>
    <w:rsid w:val="00883CDD"/>
    <w:rsid w:val="0088584F"/>
    <w:rsid w:val="00885E50"/>
    <w:rsid w:val="00890B70"/>
    <w:rsid w:val="00890C4D"/>
    <w:rsid w:val="00890E94"/>
    <w:rsid w:val="0089177F"/>
    <w:rsid w:val="00891D90"/>
    <w:rsid w:val="00892023"/>
    <w:rsid w:val="00893600"/>
    <w:rsid w:val="0089455B"/>
    <w:rsid w:val="008945CA"/>
    <w:rsid w:val="008956EC"/>
    <w:rsid w:val="008968BD"/>
    <w:rsid w:val="0089761F"/>
    <w:rsid w:val="008A1D65"/>
    <w:rsid w:val="008A22D4"/>
    <w:rsid w:val="008A2A7E"/>
    <w:rsid w:val="008A3068"/>
    <w:rsid w:val="008A4316"/>
    <w:rsid w:val="008A4B41"/>
    <w:rsid w:val="008A5E50"/>
    <w:rsid w:val="008A6220"/>
    <w:rsid w:val="008A6677"/>
    <w:rsid w:val="008A715D"/>
    <w:rsid w:val="008B2942"/>
    <w:rsid w:val="008B311C"/>
    <w:rsid w:val="008B6D22"/>
    <w:rsid w:val="008B6E40"/>
    <w:rsid w:val="008C24E7"/>
    <w:rsid w:val="008C37B7"/>
    <w:rsid w:val="008C5E64"/>
    <w:rsid w:val="008C72BB"/>
    <w:rsid w:val="008C7402"/>
    <w:rsid w:val="008D122C"/>
    <w:rsid w:val="008D1D47"/>
    <w:rsid w:val="008D1FBE"/>
    <w:rsid w:val="008D30B7"/>
    <w:rsid w:val="008D5165"/>
    <w:rsid w:val="008D6A84"/>
    <w:rsid w:val="008E1241"/>
    <w:rsid w:val="008E1926"/>
    <w:rsid w:val="008E22D2"/>
    <w:rsid w:val="008E66E5"/>
    <w:rsid w:val="008E7264"/>
    <w:rsid w:val="008F18CC"/>
    <w:rsid w:val="008F3709"/>
    <w:rsid w:val="008F3B89"/>
    <w:rsid w:val="008F3C9E"/>
    <w:rsid w:val="008F49E3"/>
    <w:rsid w:val="008F4BC3"/>
    <w:rsid w:val="008F5DB1"/>
    <w:rsid w:val="008F619A"/>
    <w:rsid w:val="008F644F"/>
    <w:rsid w:val="008F647E"/>
    <w:rsid w:val="008F6E15"/>
    <w:rsid w:val="00900CCD"/>
    <w:rsid w:val="00901130"/>
    <w:rsid w:val="009027A5"/>
    <w:rsid w:val="009038DB"/>
    <w:rsid w:val="00904EAF"/>
    <w:rsid w:val="00905CC9"/>
    <w:rsid w:val="0090631A"/>
    <w:rsid w:val="00906C88"/>
    <w:rsid w:val="00907BAE"/>
    <w:rsid w:val="00907ED5"/>
    <w:rsid w:val="00912039"/>
    <w:rsid w:val="00912AE4"/>
    <w:rsid w:val="0091378E"/>
    <w:rsid w:val="009150BA"/>
    <w:rsid w:val="00915767"/>
    <w:rsid w:val="00917453"/>
    <w:rsid w:val="0092225D"/>
    <w:rsid w:val="0092290E"/>
    <w:rsid w:val="00922ED4"/>
    <w:rsid w:val="00924C16"/>
    <w:rsid w:val="00924F78"/>
    <w:rsid w:val="0093070D"/>
    <w:rsid w:val="00931D26"/>
    <w:rsid w:val="0093236A"/>
    <w:rsid w:val="0093277F"/>
    <w:rsid w:val="00933FAE"/>
    <w:rsid w:val="00934F92"/>
    <w:rsid w:val="0093573F"/>
    <w:rsid w:val="00936512"/>
    <w:rsid w:val="00936A57"/>
    <w:rsid w:val="00942AD9"/>
    <w:rsid w:val="00945D7E"/>
    <w:rsid w:val="0094763D"/>
    <w:rsid w:val="00950351"/>
    <w:rsid w:val="009506B1"/>
    <w:rsid w:val="00951933"/>
    <w:rsid w:val="00951A4B"/>
    <w:rsid w:val="00951C02"/>
    <w:rsid w:val="00951F6A"/>
    <w:rsid w:val="009529D5"/>
    <w:rsid w:val="00955B38"/>
    <w:rsid w:val="009572DA"/>
    <w:rsid w:val="00957589"/>
    <w:rsid w:val="0095763E"/>
    <w:rsid w:val="00960F23"/>
    <w:rsid w:val="00961460"/>
    <w:rsid w:val="00963ACC"/>
    <w:rsid w:val="00964AB4"/>
    <w:rsid w:val="00964ECD"/>
    <w:rsid w:val="00965848"/>
    <w:rsid w:val="009672A3"/>
    <w:rsid w:val="00967CF6"/>
    <w:rsid w:val="009704EB"/>
    <w:rsid w:val="00970D17"/>
    <w:rsid w:val="00970F49"/>
    <w:rsid w:val="0097224A"/>
    <w:rsid w:val="00972B28"/>
    <w:rsid w:val="0097368E"/>
    <w:rsid w:val="00976C4E"/>
    <w:rsid w:val="00980256"/>
    <w:rsid w:val="00980589"/>
    <w:rsid w:val="00981993"/>
    <w:rsid w:val="00981BE6"/>
    <w:rsid w:val="0098204C"/>
    <w:rsid w:val="00983AB7"/>
    <w:rsid w:val="00985722"/>
    <w:rsid w:val="009858B0"/>
    <w:rsid w:val="009858EB"/>
    <w:rsid w:val="009875E0"/>
    <w:rsid w:val="009913F2"/>
    <w:rsid w:val="0099679F"/>
    <w:rsid w:val="009974FE"/>
    <w:rsid w:val="00997F0C"/>
    <w:rsid w:val="009A1F5B"/>
    <w:rsid w:val="009A25FF"/>
    <w:rsid w:val="009A391C"/>
    <w:rsid w:val="009A4213"/>
    <w:rsid w:val="009A4B4D"/>
    <w:rsid w:val="009A6293"/>
    <w:rsid w:val="009A6648"/>
    <w:rsid w:val="009A694E"/>
    <w:rsid w:val="009A6A18"/>
    <w:rsid w:val="009B27C0"/>
    <w:rsid w:val="009B2993"/>
    <w:rsid w:val="009B3679"/>
    <w:rsid w:val="009B36D2"/>
    <w:rsid w:val="009B4106"/>
    <w:rsid w:val="009B4A59"/>
    <w:rsid w:val="009B5976"/>
    <w:rsid w:val="009B6DC3"/>
    <w:rsid w:val="009B7E2D"/>
    <w:rsid w:val="009C05CD"/>
    <w:rsid w:val="009C0631"/>
    <w:rsid w:val="009C09C6"/>
    <w:rsid w:val="009C13F4"/>
    <w:rsid w:val="009C1609"/>
    <w:rsid w:val="009C2A85"/>
    <w:rsid w:val="009C3174"/>
    <w:rsid w:val="009C380F"/>
    <w:rsid w:val="009C3EDF"/>
    <w:rsid w:val="009C5509"/>
    <w:rsid w:val="009D4F6A"/>
    <w:rsid w:val="009D77C8"/>
    <w:rsid w:val="009D7A1C"/>
    <w:rsid w:val="009D7C55"/>
    <w:rsid w:val="009D7E10"/>
    <w:rsid w:val="009E0E42"/>
    <w:rsid w:val="009E1550"/>
    <w:rsid w:val="009E1BFD"/>
    <w:rsid w:val="009E3D92"/>
    <w:rsid w:val="009E4559"/>
    <w:rsid w:val="009E4935"/>
    <w:rsid w:val="009E63B1"/>
    <w:rsid w:val="009E63FF"/>
    <w:rsid w:val="009E7799"/>
    <w:rsid w:val="009F0383"/>
    <w:rsid w:val="009F1721"/>
    <w:rsid w:val="009F2880"/>
    <w:rsid w:val="009F344B"/>
    <w:rsid w:val="009F3C5E"/>
    <w:rsid w:val="009F696D"/>
    <w:rsid w:val="00A014B4"/>
    <w:rsid w:val="00A02FC1"/>
    <w:rsid w:val="00A031C5"/>
    <w:rsid w:val="00A0348D"/>
    <w:rsid w:val="00A0397A"/>
    <w:rsid w:val="00A03E31"/>
    <w:rsid w:val="00A04665"/>
    <w:rsid w:val="00A066A3"/>
    <w:rsid w:val="00A06DF9"/>
    <w:rsid w:val="00A07977"/>
    <w:rsid w:val="00A11A3A"/>
    <w:rsid w:val="00A11FDF"/>
    <w:rsid w:val="00A14499"/>
    <w:rsid w:val="00A1646B"/>
    <w:rsid w:val="00A168AF"/>
    <w:rsid w:val="00A17F7F"/>
    <w:rsid w:val="00A20740"/>
    <w:rsid w:val="00A20C2D"/>
    <w:rsid w:val="00A21E7D"/>
    <w:rsid w:val="00A23C94"/>
    <w:rsid w:val="00A24602"/>
    <w:rsid w:val="00A2514F"/>
    <w:rsid w:val="00A2649B"/>
    <w:rsid w:val="00A274A6"/>
    <w:rsid w:val="00A30262"/>
    <w:rsid w:val="00A31AF0"/>
    <w:rsid w:val="00A31C41"/>
    <w:rsid w:val="00A334E1"/>
    <w:rsid w:val="00A342C1"/>
    <w:rsid w:val="00A36773"/>
    <w:rsid w:val="00A37460"/>
    <w:rsid w:val="00A42CC2"/>
    <w:rsid w:val="00A42F1D"/>
    <w:rsid w:val="00A43893"/>
    <w:rsid w:val="00A470B9"/>
    <w:rsid w:val="00A50165"/>
    <w:rsid w:val="00A50212"/>
    <w:rsid w:val="00A5111C"/>
    <w:rsid w:val="00A5190C"/>
    <w:rsid w:val="00A57474"/>
    <w:rsid w:val="00A60288"/>
    <w:rsid w:val="00A61D07"/>
    <w:rsid w:val="00A61FFB"/>
    <w:rsid w:val="00A622A9"/>
    <w:rsid w:val="00A625E8"/>
    <w:rsid w:val="00A648F5"/>
    <w:rsid w:val="00A64C6F"/>
    <w:rsid w:val="00A65846"/>
    <w:rsid w:val="00A67D66"/>
    <w:rsid w:val="00A7044F"/>
    <w:rsid w:val="00A71893"/>
    <w:rsid w:val="00A7246E"/>
    <w:rsid w:val="00A7465A"/>
    <w:rsid w:val="00A7487F"/>
    <w:rsid w:val="00A75437"/>
    <w:rsid w:val="00A807C3"/>
    <w:rsid w:val="00A821AC"/>
    <w:rsid w:val="00A82AE9"/>
    <w:rsid w:val="00A8465C"/>
    <w:rsid w:val="00A84BCB"/>
    <w:rsid w:val="00A86279"/>
    <w:rsid w:val="00A86BC4"/>
    <w:rsid w:val="00A870FF"/>
    <w:rsid w:val="00A87EC5"/>
    <w:rsid w:val="00A9100F"/>
    <w:rsid w:val="00A91950"/>
    <w:rsid w:val="00A91BED"/>
    <w:rsid w:val="00A93D6E"/>
    <w:rsid w:val="00A95AB4"/>
    <w:rsid w:val="00A979FD"/>
    <w:rsid w:val="00AA2245"/>
    <w:rsid w:val="00AA3AE3"/>
    <w:rsid w:val="00AA636E"/>
    <w:rsid w:val="00AA6569"/>
    <w:rsid w:val="00AA6DB2"/>
    <w:rsid w:val="00AB0DCF"/>
    <w:rsid w:val="00AB1EDC"/>
    <w:rsid w:val="00AB2463"/>
    <w:rsid w:val="00AB450D"/>
    <w:rsid w:val="00AB5A05"/>
    <w:rsid w:val="00AB63CD"/>
    <w:rsid w:val="00AB71BB"/>
    <w:rsid w:val="00AB7781"/>
    <w:rsid w:val="00AC118D"/>
    <w:rsid w:val="00AC2834"/>
    <w:rsid w:val="00AC31BA"/>
    <w:rsid w:val="00AC3BC5"/>
    <w:rsid w:val="00AC5D57"/>
    <w:rsid w:val="00AC6C03"/>
    <w:rsid w:val="00AD04CF"/>
    <w:rsid w:val="00AD0927"/>
    <w:rsid w:val="00AD0FFA"/>
    <w:rsid w:val="00AD13C1"/>
    <w:rsid w:val="00AD2332"/>
    <w:rsid w:val="00AD311E"/>
    <w:rsid w:val="00AD3C5C"/>
    <w:rsid w:val="00AD5A86"/>
    <w:rsid w:val="00AD5A9D"/>
    <w:rsid w:val="00AD604B"/>
    <w:rsid w:val="00AD78CE"/>
    <w:rsid w:val="00AD7D66"/>
    <w:rsid w:val="00AE08AC"/>
    <w:rsid w:val="00AE1CA8"/>
    <w:rsid w:val="00AE26A3"/>
    <w:rsid w:val="00AE3613"/>
    <w:rsid w:val="00AE54F5"/>
    <w:rsid w:val="00AE564D"/>
    <w:rsid w:val="00AE771D"/>
    <w:rsid w:val="00AE7E30"/>
    <w:rsid w:val="00AF0430"/>
    <w:rsid w:val="00AF0B53"/>
    <w:rsid w:val="00AF1772"/>
    <w:rsid w:val="00AF1797"/>
    <w:rsid w:val="00AF224B"/>
    <w:rsid w:val="00AF2C69"/>
    <w:rsid w:val="00AF482A"/>
    <w:rsid w:val="00AF5222"/>
    <w:rsid w:val="00AF5FE7"/>
    <w:rsid w:val="00AF66C9"/>
    <w:rsid w:val="00AF6EA6"/>
    <w:rsid w:val="00AF73AE"/>
    <w:rsid w:val="00B01456"/>
    <w:rsid w:val="00B017D5"/>
    <w:rsid w:val="00B01CC3"/>
    <w:rsid w:val="00B0203A"/>
    <w:rsid w:val="00B04DAD"/>
    <w:rsid w:val="00B05642"/>
    <w:rsid w:val="00B0789A"/>
    <w:rsid w:val="00B07F7D"/>
    <w:rsid w:val="00B151F5"/>
    <w:rsid w:val="00B16AAD"/>
    <w:rsid w:val="00B17FF1"/>
    <w:rsid w:val="00B21956"/>
    <w:rsid w:val="00B21CE6"/>
    <w:rsid w:val="00B24739"/>
    <w:rsid w:val="00B2497D"/>
    <w:rsid w:val="00B26F85"/>
    <w:rsid w:val="00B27B21"/>
    <w:rsid w:val="00B27EB6"/>
    <w:rsid w:val="00B31367"/>
    <w:rsid w:val="00B328D3"/>
    <w:rsid w:val="00B337AE"/>
    <w:rsid w:val="00B33DDA"/>
    <w:rsid w:val="00B3430A"/>
    <w:rsid w:val="00B3524E"/>
    <w:rsid w:val="00B36A44"/>
    <w:rsid w:val="00B36B04"/>
    <w:rsid w:val="00B41819"/>
    <w:rsid w:val="00B41ADB"/>
    <w:rsid w:val="00B42D36"/>
    <w:rsid w:val="00B42E76"/>
    <w:rsid w:val="00B4303C"/>
    <w:rsid w:val="00B435E4"/>
    <w:rsid w:val="00B43C8C"/>
    <w:rsid w:val="00B442FC"/>
    <w:rsid w:val="00B4459A"/>
    <w:rsid w:val="00B45A33"/>
    <w:rsid w:val="00B47D6C"/>
    <w:rsid w:val="00B50540"/>
    <w:rsid w:val="00B56291"/>
    <w:rsid w:val="00B6014B"/>
    <w:rsid w:val="00B6296F"/>
    <w:rsid w:val="00B6346F"/>
    <w:rsid w:val="00B63481"/>
    <w:rsid w:val="00B64FD4"/>
    <w:rsid w:val="00B66300"/>
    <w:rsid w:val="00B67A9C"/>
    <w:rsid w:val="00B7252D"/>
    <w:rsid w:val="00B7380C"/>
    <w:rsid w:val="00B742D0"/>
    <w:rsid w:val="00B754EA"/>
    <w:rsid w:val="00B7575A"/>
    <w:rsid w:val="00B75C7D"/>
    <w:rsid w:val="00B779A2"/>
    <w:rsid w:val="00B802F8"/>
    <w:rsid w:val="00B80404"/>
    <w:rsid w:val="00B81183"/>
    <w:rsid w:val="00B81568"/>
    <w:rsid w:val="00B81F96"/>
    <w:rsid w:val="00B8331E"/>
    <w:rsid w:val="00B85A24"/>
    <w:rsid w:val="00B90AEB"/>
    <w:rsid w:val="00B91535"/>
    <w:rsid w:val="00B9163C"/>
    <w:rsid w:val="00B92064"/>
    <w:rsid w:val="00B93046"/>
    <w:rsid w:val="00B93202"/>
    <w:rsid w:val="00B93271"/>
    <w:rsid w:val="00B937CE"/>
    <w:rsid w:val="00B94262"/>
    <w:rsid w:val="00B94550"/>
    <w:rsid w:val="00B95F5E"/>
    <w:rsid w:val="00B96C9F"/>
    <w:rsid w:val="00B97426"/>
    <w:rsid w:val="00B975DA"/>
    <w:rsid w:val="00BA041B"/>
    <w:rsid w:val="00BA0707"/>
    <w:rsid w:val="00BA6325"/>
    <w:rsid w:val="00BA7CE7"/>
    <w:rsid w:val="00BA7F7A"/>
    <w:rsid w:val="00BB1AFE"/>
    <w:rsid w:val="00BB30CC"/>
    <w:rsid w:val="00BB32BD"/>
    <w:rsid w:val="00BB5C9A"/>
    <w:rsid w:val="00BB7021"/>
    <w:rsid w:val="00BC1B7E"/>
    <w:rsid w:val="00BC523B"/>
    <w:rsid w:val="00BC6406"/>
    <w:rsid w:val="00BD1855"/>
    <w:rsid w:val="00BD1C74"/>
    <w:rsid w:val="00BD775C"/>
    <w:rsid w:val="00BE09D0"/>
    <w:rsid w:val="00BE0D47"/>
    <w:rsid w:val="00BE1F50"/>
    <w:rsid w:val="00BE1F9C"/>
    <w:rsid w:val="00BE242F"/>
    <w:rsid w:val="00BE4811"/>
    <w:rsid w:val="00BE4ECA"/>
    <w:rsid w:val="00BE70F6"/>
    <w:rsid w:val="00BF009C"/>
    <w:rsid w:val="00BF0609"/>
    <w:rsid w:val="00BF140F"/>
    <w:rsid w:val="00BF2073"/>
    <w:rsid w:val="00BF3B4F"/>
    <w:rsid w:val="00BF3D9F"/>
    <w:rsid w:val="00BF4D4F"/>
    <w:rsid w:val="00BF52A0"/>
    <w:rsid w:val="00BF790A"/>
    <w:rsid w:val="00C01FBF"/>
    <w:rsid w:val="00C02000"/>
    <w:rsid w:val="00C0298B"/>
    <w:rsid w:val="00C0335B"/>
    <w:rsid w:val="00C04FC2"/>
    <w:rsid w:val="00C05430"/>
    <w:rsid w:val="00C05BD4"/>
    <w:rsid w:val="00C07AAA"/>
    <w:rsid w:val="00C139F0"/>
    <w:rsid w:val="00C147F9"/>
    <w:rsid w:val="00C14820"/>
    <w:rsid w:val="00C149EE"/>
    <w:rsid w:val="00C1505D"/>
    <w:rsid w:val="00C17D68"/>
    <w:rsid w:val="00C212F7"/>
    <w:rsid w:val="00C21834"/>
    <w:rsid w:val="00C21F9D"/>
    <w:rsid w:val="00C22383"/>
    <w:rsid w:val="00C23ABE"/>
    <w:rsid w:val="00C240E1"/>
    <w:rsid w:val="00C265EA"/>
    <w:rsid w:val="00C266A1"/>
    <w:rsid w:val="00C26FB8"/>
    <w:rsid w:val="00C3048D"/>
    <w:rsid w:val="00C34B76"/>
    <w:rsid w:val="00C35509"/>
    <w:rsid w:val="00C365E4"/>
    <w:rsid w:val="00C36D43"/>
    <w:rsid w:val="00C36F73"/>
    <w:rsid w:val="00C40681"/>
    <w:rsid w:val="00C420D9"/>
    <w:rsid w:val="00C4220D"/>
    <w:rsid w:val="00C42812"/>
    <w:rsid w:val="00C43A08"/>
    <w:rsid w:val="00C4496E"/>
    <w:rsid w:val="00C47385"/>
    <w:rsid w:val="00C47F16"/>
    <w:rsid w:val="00C47F1A"/>
    <w:rsid w:val="00C508D8"/>
    <w:rsid w:val="00C51AA3"/>
    <w:rsid w:val="00C54B10"/>
    <w:rsid w:val="00C55CDE"/>
    <w:rsid w:val="00C56397"/>
    <w:rsid w:val="00C56637"/>
    <w:rsid w:val="00C64498"/>
    <w:rsid w:val="00C656A1"/>
    <w:rsid w:val="00C66B17"/>
    <w:rsid w:val="00C70379"/>
    <w:rsid w:val="00C7086E"/>
    <w:rsid w:val="00C717D1"/>
    <w:rsid w:val="00C75272"/>
    <w:rsid w:val="00C76516"/>
    <w:rsid w:val="00C766C3"/>
    <w:rsid w:val="00C802A2"/>
    <w:rsid w:val="00C83084"/>
    <w:rsid w:val="00C83BEE"/>
    <w:rsid w:val="00C84047"/>
    <w:rsid w:val="00C85571"/>
    <w:rsid w:val="00C85FF0"/>
    <w:rsid w:val="00C90511"/>
    <w:rsid w:val="00C90AF6"/>
    <w:rsid w:val="00C92F31"/>
    <w:rsid w:val="00C938EA"/>
    <w:rsid w:val="00C93E47"/>
    <w:rsid w:val="00C94219"/>
    <w:rsid w:val="00C9518B"/>
    <w:rsid w:val="00C962AA"/>
    <w:rsid w:val="00C96A88"/>
    <w:rsid w:val="00CA06B2"/>
    <w:rsid w:val="00CA11F2"/>
    <w:rsid w:val="00CA13FD"/>
    <w:rsid w:val="00CA14DB"/>
    <w:rsid w:val="00CA1558"/>
    <w:rsid w:val="00CA1CD1"/>
    <w:rsid w:val="00CA1FE3"/>
    <w:rsid w:val="00CA2A52"/>
    <w:rsid w:val="00CA42BC"/>
    <w:rsid w:val="00CA5231"/>
    <w:rsid w:val="00CA5BE1"/>
    <w:rsid w:val="00CA6747"/>
    <w:rsid w:val="00CB1899"/>
    <w:rsid w:val="00CB356C"/>
    <w:rsid w:val="00CB45AB"/>
    <w:rsid w:val="00CB7234"/>
    <w:rsid w:val="00CB7C3A"/>
    <w:rsid w:val="00CC01FD"/>
    <w:rsid w:val="00CC0698"/>
    <w:rsid w:val="00CC428C"/>
    <w:rsid w:val="00CC499B"/>
    <w:rsid w:val="00CC5407"/>
    <w:rsid w:val="00CC6C3D"/>
    <w:rsid w:val="00CC70BD"/>
    <w:rsid w:val="00CC7A36"/>
    <w:rsid w:val="00CD0C1B"/>
    <w:rsid w:val="00CD11F3"/>
    <w:rsid w:val="00CD158D"/>
    <w:rsid w:val="00CD1F6A"/>
    <w:rsid w:val="00CD5222"/>
    <w:rsid w:val="00CD78AF"/>
    <w:rsid w:val="00CE1399"/>
    <w:rsid w:val="00CE1B1D"/>
    <w:rsid w:val="00CE21BD"/>
    <w:rsid w:val="00CE2926"/>
    <w:rsid w:val="00CE303E"/>
    <w:rsid w:val="00CE3162"/>
    <w:rsid w:val="00CE39A3"/>
    <w:rsid w:val="00CE7919"/>
    <w:rsid w:val="00CF11B4"/>
    <w:rsid w:val="00CF2723"/>
    <w:rsid w:val="00CF2E46"/>
    <w:rsid w:val="00CF3A76"/>
    <w:rsid w:val="00CF7666"/>
    <w:rsid w:val="00CF7C99"/>
    <w:rsid w:val="00CF7D9B"/>
    <w:rsid w:val="00D00EEF"/>
    <w:rsid w:val="00D00F23"/>
    <w:rsid w:val="00D017C7"/>
    <w:rsid w:val="00D0190E"/>
    <w:rsid w:val="00D02292"/>
    <w:rsid w:val="00D02EC0"/>
    <w:rsid w:val="00D02F92"/>
    <w:rsid w:val="00D04084"/>
    <w:rsid w:val="00D04272"/>
    <w:rsid w:val="00D043A3"/>
    <w:rsid w:val="00D06013"/>
    <w:rsid w:val="00D06191"/>
    <w:rsid w:val="00D061C8"/>
    <w:rsid w:val="00D06A7E"/>
    <w:rsid w:val="00D105F3"/>
    <w:rsid w:val="00D11B20"/>
    <w:rsid w:val="00D12C87"/>
    <w:rsid w:val="00D15AE3"/>
    <w:rsid w:val="00D20103"/>
    <w:rsid w:val="00D20D00"/>
    <w:rsid w:val="00D22F9A"/>
    <w:rsid w:val="00D261D5"/>
    <w:rsid w:val="00D27B4B"/>
    <w:rsid w:val="00D32586"/>
    <w:rsid w:val="00D3270F"/>
    <w:rsid w:val="00D331BC"/>
    <w:rsid w:val="00D33514"/>
    <w:rsid w:val="00D37C65"/>
    <w:rsid w:val="00D425D8"/>
    <w:rsid w:val="00D42719"/>
    <w:rsid w:val="00D43A13"/>
    <w:rsid w:val="00D43E4F"/>
    <w:rsid w:val="00D44CF2"/>
    <w:rsid w:val="00D44ECE"/>
    <w:rsid w:val="00D4595A"/>
    <w:rsid w:val="00D4691A"/>
    <w:rsid w:val="00D47CD0"/>
    <w:rsid w:val="00D50822"/>
    <w:rsid w:val="00D552C5"/>
    <w:rsid w:val="00D554A9"/>
    <w:rsid w:val="00D55750"/>
    <w:rsid w:val="00D55974"/>
    <w:rsid w:val="00D565A3"/>
    <w:rsid w:val="00D56C43"/>
    <w:rsid w:val="00D56CB7"/>
    <w:rsid w:val="00D57302"/>
    <w:rsid w:val="00D60A37"/>
    <w:rsid w:val="00D60C49"/>
    <w:rsid w:val="00D62C2F"/>
    <w:rsid w:val="00D66052"/>
    <w:rsid w:val="00D66478"/>
    <w:rsid w:val="00D67E6C"/>
    <w:rsid w:val="00D71880"/>
    <w:rsid w:val="00D718CB"/>
    <w:rsid w:val="00D74055"/>
    <w:rsid w:val="00D7464E"/>
    <w:rsid w:val="00D76FE6"/>
    <w:rsid w:val="00D772DA"/>
    <w:rsid w:val="00D802C3"/>
    <w:rsid w:val="00D80C02"/>
    <w:rsid w:val="00D8202D"/>
    <w:rsid w:val="00D83BBF"/>
    <w:rsid w:val="00D84822"/>
    <w:rsid w:val="00D848A8"/>
    <w:rsid w:val="00D84A54"/>
    <w:rsid w:val="00D87CED"/>
    <w:rsid w:val="00D91714"/>
    <w:rsid w:val="00D92790"/>
    <w:rsid w:val="00D948BD"/>
    <w:rsid w:val="00D958ED"/>
    <w:rsid w:val="00D966D3"/>
    <w:rsid w:val="00DA0A98"/>
    <w:rsid w:val="00DA1AC4"/>
    <w:rsid w:val="00DA1BBB"/>
    <w:rsid w:val="00DA2FD4"/>
    <w:rsid w:val="00DA477A"/>
    <w:rsid w:val="00DA4CC7"/>
    <w:rsid w:val="00DA52AF"/>
    <w:rsid w:val="00DA612A"/>
    <w:rsid w:val="00DA7002"/>
    <w:rsid w:val="00DB03F9"/>
    <w:rsid w:val="00DB125E"/>
    <w:rsid w:val="00DB1E31"/>
    <w:rsid w:val="00DB2BA8"/>
    <w:rsid w:val="00DB3D34"/>
    <w:rsid w:val="00DB416C"/>
    <w:rsid w:val="00DB4F6A"/>
    <w:rsid w:val="00DB5040"/>
    <w:rsid w:val="00DB5BF0"/>
    <w:rsid w:val="00DB6CAE"/>
    <w:rsid w:val="00DC0D94"/>
    <w:rsid w:val="00DC1F9C"/>
    <w:rsid w:val="00DC2456"/>
    <w:rsid w:val="00DC3E3F"/>
    <w:rsid w:val="00DC55E7"/>
    <w:rsid w:val="00DC5E99"/>
    <w:rsid w:val="00DC6DAC"/>
    <w:rsid w:val="00DC72C3"/>
    <w:rsid w:val="00DD0377"/>
    <w:rsid w:val="00DD09A2"/>
    <w:rsid w:val="00DD2DBD"/>
    <w:rsid w:val="00DD43A7"/>
    <w:rsid w:val="00DD6B48"/>
    <w:rsid w:val="00DD7F0B"/>
    <w:rsid w:val="00DE1D2C"/>
    <w:rsid w:val="00DE2499"/>
    <w:rsid w:val="00DE7817"/>
    <w:rsid w:val="00DE79EC"/>
    <w:rsid w:val="00DF1169"/>
    <w:rsid w:val="00DF18CB"/>
    <w:rsid w:val="00DF2946"/>
    <w:rsid w:val="00DF50FA"/>
    <w:rsid w:val="00DF62BD"/>
    <w:rsid w:val="00DF688A"/>
    <w:rsid w:val="00DF6A0D"/>
    <w:rsid w:val="00E002A8"/>
    <w:rsid w:val="00E03588"/>
    <w:rsid w:val="00E05E4D"/>
    <w:rsid w:val="00E06C56"/>
    <w:rsid w:val="00E07049"/>
    <w:rsid w:val="00E10572"/>
    <w:rsid w:val="00E10EA7"/>
    <w:rsid w:val="00E1175F"/>
    <w:rsid w:val="00E11F27"/>
    <w:rsid w:val="00E1203B"/>
    <w:rsid w:val="00E130CB"/>
    <w:rsid w:val="00E13580"/>
    <w:rsid w:val="00E13CF8"/>
    <w:rsid w:val="00E13F47"/>
    <w:rsid w:val="00E150EE"/>
    <w:rsid w:val="00E16C81"/>
    <w:rsid w:val="00E16E51"/>
    <w:rsid w:val="00E20578"/>
    <w:rsid w:val="00E214E6"/>
    <w:rsid w:val="00E222AB"/>
    <w:rsid w:val="00E23AAD"/>
    <w:rsid w:val="00E252DF"/>
    <w:rsid w:val="00E259D4"/>
    <w:rsid w:val="00E26C1B"/>
    <w:rsid w:val="00E26D3D"/>
    <w:rsid w:val="00E26F09"/>
    <w:rsid w:val="00E32061"/>
    <w:rsid w:val="00E35DE5"/>
    <w:rsid w:val="00E3682F"/>
    <w:rsid w:val="00E37194"/>
    <w:rsid w:val="00E40CFE"/>
    <w:rsid w:val="00E43911"/>
    <w:rsid w:val="00E44C14"/>
    <w:rsid w:val="00E45185"/>
    <w:rsid w:val="00E46115"/>
    <w:rsid w:val="00E46799"/>
    <w:rsid w:val="00E46A38"/>
    <w:rsid w:val="00E478D2"/>
    <w:rsid w:val="00E50583"/>
    <w:rsid w:val="00E50FBA"/>
    <w:rsid w:val="00E51E36"/>
    <w:rsid w:val="00E538C1"/>
    <w:rsid w:val="00E54487"/>
    <w:rsid w:val="00E55189"/>
    <w:rsid w:val="00E556B2"/>
    <w:rsid w:val="00E55BDB"/>
    <w:rsid w:val="00E55C0A"/>
    <w:rsid w:val="00E56ED5"/>
    <w:rsid w:val="00E57CB4"/>
    <w:rsid w:val="00E629CA"/>
    <w:rsid w:val="00E62D0F"/>
    <w:rsid w:val="00E63098"/>
    <w:rsid w:val="00E63DDE"/>
    <w:rsid w:val="00E65035"/>
    <w:rsid w:val="00E659EF"/>
    <w:rsid w:val="00E65DB3"/>
    <w:rsid w:val="00E6627E"/>
    <w:rsid w:val="00E67842"/>
    <w:rsid w:val="00E67BB0"/>
    <w:rsid w:val="00E731FC"/>
    <w:rsid w:val="00E75138"/>
    <w:rsid w:val="00E76D16"/>
    <w:rsid w:val="00E770EE"/>
    <w:rsid w:val="00E77284"/>
    <w:rsid w:val="00E77643"/>
    <w:rsid w:val="00E81746"/>
    <w:rsid w:val="00E81B68"/>
    <w:rsid w:val="00E82C52"/>
    <w:rsid w:val="00E83303"/>
    <w:rsid w:val="00E84020"/>
    <w:rsid w:val="00E85D92"/>
    <w:rsid w:val="00E86C1D"/>
    <w:rsid w:val="00E90618"/>
    <w:rsid w:val="00E92E97"/>
    <w:rsid w:val="00E931B3"/>
    <w:rsid w:val="00E959F7"/>
    <w:rsid w:val="00E96C8B"/>
    <w:rsid w:val="00E97832"/>
    <w:rsid w:val="00EA22C1"/>
    <w:rsid w:val="00EA3024"/>
    <w:rsid w:val="00EA3319"/>
    <w:rsid w:val="00EA35F9"/>
    <w:rsid w:val="00EA6184"/>
    <w:rsid w:val="00EA6EE3"/>
    <w:rsid w:val="00EA7385"/>
    <w:rsid w:val="00EB3192"/>
    <w:rsid w:val="00EB3F18"/>
    <w:rsid w:val="00EB46EA"/>
    <w:rsid w:val="00EB5F65"/>
    <w:rsid w:val="00EB7FFE"/>
    <w:rsid w:val="00EC2F79"/>
    <w:rsid w:val="00ED051A"/>
    <w:rsid w:val="00ED1B3E"/>
    <w:rsid w:val="00ED21DD"/>
    <w:rsid w:val="00ED2261"/>
    <w:rsid w:val="00ED2829"/>
    <w:rsid w:val="00ED2976"/>
    <w:rsid w:val="00ED3270"/>
    <w:rsid w:val="00ED3C7D"/>
    <w:rsid w:val="00ED3FDA"/>
    <w:rsid w:val="00ED502B"/>
    <w:rsid w:val="00ED6DE9"/>
    <w:rsid w:val="00EE195E"/>
    <w:rsid w:val="00EE196D"/>
    <w:rsid w:val="00EE1A69"/>
    <w:rsid w:val="00EE1D0F"/>
    <w:rsid w:val="00EE1D28"/>
    <w:rsid w:val="00EE4621"/>
    <w:rsid w:val="00EE4B3C"/>
    <w:rsid w:val="00EE4F38"/>
    <w:rsid w:val="00EE717D"/>
    <w:rsid w:val="00EE74B6"/>
    <w:rsid w:val="00EF38DF"/>
    <w:rsid w:val="00EF3C78"/>
    <w:rsid w:val="00EF5CB7"/>
    <w:rsid w:val="00EF69B2"/>
    <w:rsid w:val="00EF6B84"/>
    <w:rsid w:val="00EF7FF4"/>
    <w:rsid w:val="00F017A4"/>
    <w:rsid w:val="00F03C7A"/>
    <w:rsid w:val="00F04DC2"/>
    <w:rsid w:val="00F057D1"/>
    <w:rsid w:val="00F07E95"/>
    <w:rsid w:val="00F11559"/>
    <w:rsid w:val="00F12394"/>
    <w:rsid w:val="00F13AB9"/>
    <w:rsid w:val="00F13EF2"/>
    <w:rsid w:val="00F1475B"/>
    <w:rsid w:val="00F14DA8"/>
    <w:rsid w:val="00F159AE"/>
    <w:rsid w:val="00F16516"/>
    <w:rsid w:val="00F172FE"/>
    <w:rsid w:val="00F174CA"/>
    <w:rsid w:val="00F178C4"/>
    <w:rsid w:val="00F31151"/>
    <w:rsid w:val="00F32237"/>
    <w:rsid w:val="00F32FEE"/>
    <w:rsid w:val="00F35BDA"/>
    <w:rsid w:val="00F36CB7"/>
    <w:rsid w:val="00F40283"/>
    <w:rsid w:val="00F40913"/>
    <w:rsid w:val="00F413F3"/>
    <w:rsid w:val="00F41C50"/>
    <w:rsid w:val="00F424A3"/>
    <w:rsid w:val="00F428F6"/>
    <w:rsid w:val="00F42FB4"/>
    <w:rsid w:val="00F435CE"/>
    <w:rsid w:val="00F4380D"/>
    <w:rsid w:val="00F446F5"/>
    <w:rsid w:val="00F45171"/>
    <w:rsid w:val="00F45843"/>
    <w:rsid w:val="00F47479"/>
    <w:rsid w:val="00F477C8"/>
    <w:rsid w:val="00F51B68"/>
    <w:rsid w:val="00F51F03"/>
    <w:rsid w:val="00F52DED"/>
    <w:rsid w:val="00F55D26"/>
    <w:rsid w:val="00F56606"/>
    <w:rsid w:val="00F60306"/>
    <w:rsid w:val="00F607EF"/>
    <w:rsid w:val="00F62D00"/>
    <w:rsid w:val="00F64299"/>
    <w:rsid w:val="00F64BDA"/>
    <w:rsid w:val="00F66AD5"/>
    <w:rsid w:val="00F70929"/>
    <w:rsid w:val="00F722A6"/>
    <w:rsid w:val="00F727DB"/>
    <w:rsid w:val="00F738E8"/>
    <w:rsid w:val="00F73D10"/>
    <w:rsid w:val="00F74D5D"/>
    <w:rsid w:val="00F74F84"/>
    <w:rsid w:val="00F7613C"/>
    <w:rsid w:val="00F801BE"/>
    <w:rsid w:val="00F805B3"/>
    <w:rsid w:val="00F814A2"/>
    <w:rsid w:val="00F82F1B"/>
    <w:rsid w:val="00F83E05"/>
    <w:rsid w:val="00F842AE"/>
    <w:rsid w:val="00F85E3A"/>
    <w:rsid w:val="00F86467"/>
    <w:rsid w:val="00F91C89"/>
    <w:rsid w:val="00F92FD2"/>
    <w:rsid w:val="00F93A13"/>
    <w:rsid w:val="00F945E8"/>
    <w:rsid w:val="00F94B2F"/>
    <w:rsid w:val="00F95795"/>
    <w:rsid w:val="00F967FB"/>
    <w:rsid w:val="00F977F0"/>
    <w:rsid w:val="00FA1CAA"/>
    <w:rsid w:val="00FA21D8"/>
    <w:rsid w:val="00FA251A"/>
    <w:rsid w:val="00FA2756"/>
    <w:rsid w:val="00FA324F"/>
    <w:rsid w:val="00FA34CC"/>
    <w:rsid w:val="00FA39DC"/>
    <w:rsid w:val="00FA4AE9"/>
    <w:rsid w:val="00FA7ADC"/>
    <w:rsid w:val="00FB3E61"/>
    <w:rsid w:val="00FB474A"/>
    <w:rsid w:val="00FB5CF0"/>
    <w:rsid w:val="00FB6C2E"/>
    <w:rsid w:val="00FC157B"/>
    <w:rsid w:val="00FC1695"/>
    <w:rsid w:val="00FC29DC"/>
    <w:rsid w:val="00FC3873"/>
    <w:rsid w:val="00FC3A2A"/>
    <w:rsid w:val="00FC466D"/>
    <w:rsid w:val="00FC52C3"/>
    <w:rsid w:val="00FC59FC"/>
    <w:rsid w:val="00FC6E4B"/>
    <w:rsid w:val="00FC7CD5"/>
    <w:rsid w:val="00FD1573"/>
    <w:rsid w:val="00FD1B1D"/>
    <w:rsid w:val="00FD1CC6"/>
    <w:rsid w:val="00FD393F"/>
    <w:rsid w:val="00FD4DCF"/>
    <w:rsid w:val="00FD55F0"/>
    <w:rsid w:val="00FD5B8E"/>
    <w:rsid w:val="00FD5E82"/>
    <w:rsid w:val="00FD6340"/>
    <w:rsid w:val="00FD76AA"/>
    <w:rsid w:val="00FE01BF"/>
    <w:rsid w:val="00FE0CB8"/>
    <w:rsid w:val="00FE16A4"/>
    <w:rsid w:val="00FE2EC6"/>
    <w:rsid w:val="00FE45E3"/>
    <w:rsid w:val="00FE5A0E"/>
    <w:rsid w:val="00FE704F"/>
    <w:rsid w:val="00FF00DF"/>
    <w:rsid w:val="00FF0E1E"/>
    <w:rsid w:val="00FF12E4"/>
    <w:rsid w:val="00FF14EE"/>
    <w:rsid w:val="00FF21AA"/>
    <w:rsid w:val="00FF2D95"/>
    <w:rsid w:val="00FF363B"/>
    <w:rsid w:val="00FF5837"/>
    <w:rsid w:val="00FF6197"/>
    <w:rsid w:val="00FF72D4"/>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DD58EA"/>
  <w15:docId w15:val="{DAE0C21A-42FE-4069-9832-AFF53C85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E0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4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14E6"/>
  </w:style>
  <w:style w:type="paragraph" w:styleId="Footer">
    <w:name w:val="footer"/>
    <w:basedOn w:val="Normal"/>
    <w:link w:val="FooterChar"/>
    <w:uiPriority w:val="99"/>
    <w:unhideWhenUsed/>
    <w:rsid w:val="00E214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4E6"/>
  </w:style>
  <w:style w:type="character" w:styleId="Hyperlink">
    <w:name w:val="Hyperlink"/>
    <w:basedOn w:val="DefaultParagraphFont"/>
    <w:uiPriority w:val="99"/>
    <w:unhideWhenUsed/>
    <w:rsid w:val="00E214E6"/>
    <w:rPr>
      <w:color w:val="0000FF" w:themeColor="hyperlink"/>
      <w:u w:val="single"/>
    </w:rPr>
  </w:style>
  <w:style w:type="table" w:styleId="TableGrid">
    <w:name w:val="Table Grid"/>
    <w:basedOn w:val="TableNormal"/>
    <w:uiPriority w:val="59"/>
    <w:rsid w:val="00D84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F6EA6"/>
    <w:rPr>
      <w:sz w:val="16"/>
      <w:szCs w:val="16"/>
    </w:rPr>
  </w:style>
  <w:style w:type="paragraph" w:styleId="CommentText">
    <w:name w:val="annotation text"/>
    <w:basedOn w:val="Normal"/>
    <w:link w:val="CommentTextChar"/>
    <w:uiPriority w:val="99"/>
    <w:unhideWhenUsed/>
    <w:rsid w:val="00AF6EA6"/>
    <w:pPr>
      <w:spacing w:line="240" w:lineRule="auto"/>
    </w:pPr>
    <w:rPr>
      <w:sz w:val="20"/>
      <w:szCs w:val="20"/>
    </w:rPr>
  </w:style>
  <w:style w:type="character" w:customStyle="1" w:styleId="CommentTextChar">
    <w:name w:val="Comment Text Char"/>
    <w:basedOn w:val="DefaultParagraphFont"/>
    <w:link w:val="CommentText"/>
    <w:uiPriority w:val="99"/>
    <w:rsid w:val="00AF6EA6"/>
    <w:rPr>
      <w:sz w:val="20"/>
      <w:szCs w:val="20"/>
    </w:rPr>
  </w:style>
  <w:style w:type="paragraph" w:styleId="CommentSubject">
    <w:name w:val="annotation subject"/>
    <w:basedOn w:val="CommentText"/>
    <w:next w:val="CommentText"/>
    <w:link w:val="CommentSubjectChar"/>
    <w:uiPriority w:val="99"/>
    <w:semiHidden/>
    <w:unhideWhenUsed/>
    <w:rsid w:val="00AF6EA6"/>
    <w:rPr>
      <w:b/>
      <w:bCs/>
    </w:rPr>
  </w:style>
  <w:style w:type="character" w:customStyle="1" w:styleId="CommentSubjectChar">
    <w:name w:val="Comment Subject Char"/>
    <w:basedOn w:val="CommentTextChar"/>
    <w:link w:val="CommentSubject"/>
    <w:uiPriority w:val="99"/>
    <w:semiHidden/>
    <w:rsid w:val="00AF6EA6"/>
    <w:rPr>
      <w:b/>
      <w:bCs/>
      <w:sz w:val="20"/>
      <w:szCs w:val="20"/>
    </w:rPr>
  </w:style>
  <w:style w:type="paragraph" w:styleId="BalloonText">
    <w:name w:val="Balloon Text"/>
    <w:basedOn w:val="Normal"/>
    <w:link w:val="BalloonTextChar"/>
    <w:uiPriority w:val="99"/>
    <w:semiHidden/>
    <w:unhideWhenUsed/>
    <w:rsid w:val="00AF6E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EA6"/>
    <w:rPr>
      <w:rFonts w:ascii="Segoe UI" w:hAnsi="Segoe UI" w:cs="Segoe UI"/>
      <w:sz w:val="18"/>
      <w:szCs w:val="18"/>
    </w:rPr>
  </w:style>
  <w:style w:type="character" w:customStyle="1" w:styleId="UnresolvedMention1">
    <w:name w:val="Unresolved Mention1"/>
    <w:basedOn w:val="DefaultParagraphFont"/>
    <w:uiPriority w:val="99"/>
    <w:semiHidden/>
    <w:unhideWhenUsed/>
    <w:rsid w:val="00A82AE9"/>
    <w:rPr>
      <w:color w:val="605E5C"/>
      <w:shd w:val="clear" w:color="auto" w:fill="E1DFDD"/>
    </w:rPr>
  </w:style>
  <w:style w:type="paragraph" w:customStyle="1" w:styleId="pb-2">
    <w:name w:val="pb-2"/>
    <w:basedOn w:val="Normal"/>
    <w:qFormat/>
    <w:rsid w:val="00740199"/>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740199"/>
    <w:rPr>
      <w:b/>
      <w:bCs/>
    </w:rPr>
  </w:style>
  <w:style w:type="character" w:styleId="UnresolvedMention">
    <w:name w:val="Unresolved Mention"/>
    <w:basedOn w:val="DefaultParagraphFont"/>
    <w:uiPriority w:val="99"/>
    <w:semiHidden/>
    <w:unhideWhenUsed/>
    <w:rsid w:val="00726E19"/>
    <w:rPr>
      <w:color w:val="605E5C"/>
      <w:shd w:val="clear" w:color="auto" w:fill="E1DFDD"/>
    </w:rPr>
  </w:style>
  <w:style w:type="paragraph" w:styleId="NormalWeb">
    <w:name w:val="Normal (Web)"/>
    <w:basedOn w:val="Normal"/>
    <w:uiPriority w:val="99"/>
    <w:semiHidden/>
    <w:unhideWhenUsed/>
    <w:rsid w:val="00087E09"/>
    <w:rPr>
      <w:rFonts w:ascii="Times New Roman" w:hAnsi="Times New Roman" w:cs="Times New Roman"/>
      <w:sz w:val="24"/>
      <w:szCs w:val="24"/>
    </w:rPr>
  </w:style>
  <w:style w:type="character" w:customStyle="1" w:styleId="Heading1Char">
    <w:name w:val="Heading 1 Char"/>
    <w:basedOn w:val="DefaultParagraphFont"/>
    <w:link w:val="Heading1"/>
    <w:uiPriority w:val="9"/>
    <w:rsid w:val="00087E09"/>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901130"/>
    <w:pPr>
      <w:spacing w:after="0" w:line="240" w:lineRule="auto"/>
    </w:pPr>
    <w:rPr>
      <w:rFonts w:eastAsiaTheme="minorEastAsia"/>
      <w:lang w:val="en-GB" w:eastAsia="en-GB"/>
    </w:rPr>
  </w:style>
  <w:style w:type="paragraph" w:styleId="ListParagraph">
    <w:name w:val="List Paragraph"/>
    <w:aliases w:val="Body text,List Paragraph1"/>
    <w:basedOn w:val="Normal"/>
    <w:link w:val="ListParagraphChar"/>
    <w:uiPriority w:val="34"/>
    <w:qFormat/>
    <w:rsid w:val="00951F6A"/>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ListParagraphChar">
    <w:name w:val="List Paragraph Char"/>
    <w:aliases w:val="Body text Char,List Paragraph1 Char"/>
    <w:link w:val="ListParagraph"/>
    <w:uiPriority w:val="34"/>
    <w:locked/>
    <w:rsid w:val="00951F6A"/>
    <w:rPr>
      <w:rFonts w:ascii="Times New Roman" w:eastAsia="Times New Roman" w:hAnsi="Times New Roman" w:cs="Times New Roman"/>
      <w:sz w:val="24"/>
      <w:szCs w:val="24"/>
      <w:lang w:val="en-US"/>
    </w:rPr>
  </w:style>
  <w:style w:type="paragraph" w:customStyle="1" w:styleId="Default">
    <w:name w:val="Default"/>
    <w:rsid w:val="00951F6A"/>
    <w:pPr>
      <w:autoSpaceDE w:val="0"/>
      <w:autoSpaceDN w:val="0"/>
      <w:adjustRightInd w:val="0"/>
      <w:spacing w:after="0" w:line="240" w:lineRule="auto"/>
    </w:pPr>
    <w:rPr>
      <w:rFonts w:ascii="Arial Black" w:eastAsia="Times New Roman" w:hAnsi="Arial Black" w:cs="Arial Black"/>
      <w:color w:val="000000"/>
      <w:sz w:val="24"/>
      <w:szCs w:val="24"/>
      <w:lang w:eastAsia="en-ZA"/>
    </w:rPr>
  </w:style>
  <w:style w:type="paragraph" w:styleId="Revision">
    <w:name w:val="Revision"/>
    <w:hidden/>
    <w:uiPriority w:val="99"/>
    <w:semiHidden/>
    <w:rsid w:val="008B6E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2618">
      <w:bodyDiv w:val="1"/>
      <w:marLeft w:val="0"/>
      <w:marRight w:val="0"/>
      <w:marTop w:val="0"/>
      <w:marBottom w:val="0"/>
      <w:divBdr>
        <w:top w:val="none" w:sz="0" w:space="0" w:color="auto"/>
        <w:left w:val="none" w:sz="0" w:space="0" w:color="auto"/>
        <w:bottom w:val="none" w:sz="0" w:space="0" w:color="auto"/>
        <w:right w:val="none" w:sz="0" w:space="0" w:color="auto"/>
      </w:divBdr>
    </w:div>
    <w:div w:id="36202325">
      <w:bodyDiv w:val="1"/>
      <w:marLeft w:val="0"/>
      <w:marRight w:val="0"/>
      <w:marTop w:val="0"/>
      <w:marBottom w:val="0"/>
      <w:divBdr>
        <w:top w:val="none" w:sz="0" w:space="0" w:color="auto"/>
        <w:left w:val="none" w:sz="0" w:space="0" w:color="auto"/>
        <w:bottom w:val="none" w:sz="0" w:space="0" w:color="auto"/>
        <w:right w:val="none" w:sz="0" w:space="0" w:color="auto"/>
      </w:divBdr>
    </w:div>
    <w:div w:id="100802028">
      <w:bodyDiv w:val="1"/>
      <w:marLeft w:val="0"/>
      <w:marRight w:val="0"/>
      <w:marTop w:val="0"/>
      <w:marBottom w:val="0"/>
      <w:divBdr>
        <w:top w:val="none" w:sz="0" w:space="0" w:color="auto"/>
        <w:left w:val="none" w:sz="0" w:space="0" w:color="auto"/>
        <w:bottom w:val="none" w:sz="0" w:space="0" w:color="auto"/>
        <w:right w:val="none" w:sz="0" w:space="0" w:color="auto"/>
      </w:divBdr>
    </w:div>
    <w:div w:id="110127031">
      <w:bodyDiv w:val="1"/>
      <w:marLeft w:val="0"/>
      <w:marRight w:val="0"/>
      <w:marTop w:val="0"/>
      <w:marBottom w:val="0"/>
      <w:divBdr>
        <w:top w:val="none" w:sz="0" w:space="0" w:color="auto"/>
        <w:left w:val="none" w:sz="0" w:space="0" w:color="auto"/>
        <w:bottom w:val="none" w:sz="0" w:space="0" w:color="auto"/>
        <w:right w:val="none" w:sz="0" w:space="0" w:color="auto"/>
      </w:divBdr>
    </w:div>
    <w:div w:id="122818990">
      <w:bodyDiv w:val="1"/>
      <w:marLeft w:val="0"/>
      <w:marRight w:val="0"/>
      <w:marTop w:val="0"/>
      <w:marBottom w:val="0"/>
      <w:divBdr>
        <w:top w:val="none" w:sz="0" w:space="0" w:color="auto"/>
        <w:left w:val="none" w:sz="0" w:space="0" w:color="auto"/>
        <w:bottom w:val="none" w:sz="0" w:space="0" w:color="auto"/>
        <w:right w:val="none" w:sz="0" w:space="0" w:color="auto"/>
      </w:divBdr>
    </w:div>
    <w:div w:id="203831033">
      <w:bodyDiv w:val="1"/>
      <w:marLeft w:val="0"/>
      <w:marRight w:val="0"/>
      <w:marTop w:val="0"/>
      <w:marBottom w:val="0"/>
      <w:divBdr>
        <w:top w:val="none" w:sz="0" w:space="0" w:color="auto"/>
        <w:left w:val="none" w:sz="0" w:space="0" w:color="auto"/>
        <w:bottom w:val="none" w:sz="0" w:space="0" w:color="auto"/>
        <w:right w:val="none" w:sz="0" w:space="0" w:color="auto"/>
      </w:divBdr>
      <w:divsChild>
        <w:div w:id="1384518799">
          <w:marLeft w:val="0"/>
          <w:marRight w:val="0"/>
          <w:marTop w:val="0"/>
          <w:marBottom w:val="0"/>
          <w:divBdr>
            <w:top w:val="none" w:sz="0" w:space="0" w:color="auto"/>
            <w:left w:val="none" w:sz="0" w:space="0" w:color="auto"/>
            <w:bottom w:val="none" w:sz="0" w:space="0" w:color="auto"/>
            <w:right w:val="none" w:sz="0" w:space="0" w:color="auto"/>
          </w:divBdr>
        </w:div>
        <w:div w:id="1170370688">
          <w:marLeft w:val="0"/>
          <w:marRight w:val="0"/>
          <w:marTop w:val="0"/>
          <w:marBottom w:val="300"/>
          <w:divBdr>
            <w:top w:val="none" w:sz="0" w:space="0" w:color="auto"/>
            <w:left w:val="none" w:sz="0" w:space="0" w:color="auto"/>
            <w:bottom w:val="none" w:sz="0" w:space="0" w:color="auto"/>
            <w:right w:val="none" w:sz="0" w:space="0" w:color="auto"/>
          </w:divBdr>
        </w:div>
      </w:divsChild>
    </w:div>
    <w:div w:id="227110286">
      <w:bodyDiv w:val="1"/>
      <w:marLeft w:val="0"/>
      <w:marRight w:val="0"/>
      <w:marTop w:val="0"/>
      <w:marBottom w:val="0"/>
      <w:divBdr>
        <w:top w:val="none" w:sz="0" w:space="0" w:color="auto"/>
        <w:left w:val="none" w:sz="0" w:space="0" w:color="auto"/>
        <w:bottom w:val="none" w:sz="0" w:space="0" w:color="auto"/>
        <w:right w:val="none" w:sz="0" w:space="0" w:color="auto"/>
      </w:divBdr>
    </w:div>
    <w:div w:id="236019096">
      <w:bodyDiv w:val="1"/>
      <w:marLeft w:val="0"/>
      <w:marRight w:val="0"/>
      <w:marTop w:val="0"/>
      <w:marBottom w:val="0"/>
      <w:divBdr>
        <w:top w:val="none" w:sz="0" w:space="0" w:color="auto"/>
        <w:left w:val="none" w:sz="0" w:space="0" w:color="auto"/>
        <w:bottom w:val="none" w:sz="0" w:space="0" w:color="auto"/>
        <w:right w:val="none" w:sz="0" w:space="0" w:color="auto"/>
      </w:divBdr>
    </w:div>
    <w:div w:id="249237097">
      <w:bodyDiv w:val="1"/>
      <w:marLeft w:val="0"/>
      <w:marRight w:val="0"/>
      <w:marTop w:val="0"/>
      <w:marBottom w:val="0"/>
      <w:divBdr>
        <w:top w:val="none" w:sz="0" w:space="0" w:color="auto"/>
        <w:left w:val="none" w:sz="0" w:space="0" w:color="auto"/>
        <w:bottom w:val="none" w:sz="0" w:space="0" w:color="auto"/>
        <w:right w:val="none" w:sz="0" w:space="0" w:color="auto"/>
      </w:divBdr>
    </w:div>
    <w:div w:id="253709932">
      <w:bodyDiv w:val="1"/>
      <w:marLeft w:val="0"/>
      <w:marRight w:val="0"/>
      <w:marTop w:val="0"/>
      <w:marBottom w:val="0"/>
      <w:divBdr>
        <w:top w:val="none" w:sz="0" w:space="0" w:color="auto"/>
        <w:left w:val="none" w:sz="0" w:space="0" w:color="auto"/>
        <w:bottom w:val="none" w:sz="0" w:space="0" w:color="auto"/>
        <w:right w:val="none" w:sz="0" w:space="0" w:color="auto"/>
      </w:divBdr>
    </w:div>
    <w:div w:id="287204379">
      <w:bodyDiv w:val="1"/>
      <w:marLeft w:val="0"/>
      <w:marRight w:val="0"/>
      <w:marTop w:val="0"/>
      <w:marBottom w:val="0"/>
      <w:divBdr>
        <w:top w:val="none" w:sz="0" w:space="0" w:color="auto"/>
        <w:left w:val="none" w:sz="0" w:space="0" w:color="auto"/>
        <w:bottom w:val="none" w:sz="0" w:space="0" w:color="auto"/>
        <w:right w:val="none" w:sz="0" w:space="0" w:color="auto"/>
      </w:divBdr>
    </w:div>
    <w:div w:id="329986115">
      <w:bodyDiv w:val="1"/>
      <w:marLeft w:val="0"/>
      <w:marRight w:val="0"/>
      <w:marTop w:val="0"/>
      <w:marBottom w:val="0"/>
      <w:divBdr>
        <w:top w:val="none" w:sz="0" w:space="0" w:color="auto"/>
        <w:left w:val="none" w:sz="0" w:space="0" w:color="auto"/>
        <w:bottom w:val="none" w:sz="0" w:space="0" w:color="auto"/>
        <w:right w:val="none" w:sz="0" w:space="0" w:color="auto"/>
      </w:divBdr>
    </w:div>
    <w:div w:id="338970129">
      <w:bodyDiv w:val="1"/>
      <w:marLeft w:val="0"/>
      <w:marRight w:val="0"/>
      <w:marTop w:val="0"/>
      <w:marBottom w:val="0"/>
      <w:divBdr>
        <w:top w:val="none" w:sz="0" w:space="0" w:color="auto"/>
        <w:left w:val="none" w:sz="0" w:space="0" w:color="auto"/>
        <w:bottom w:val="none" w:sz="0" w:space="0" w:color="auto"/>
        <w:right w:val="none" w:sz="0" w:space="0" w:color="auto"/>
      </w:divBdr>
    </w:div>
    <w:div w:id="356274502">
      <w:bodyDiv w:val="1"/>
      <w:marLeft w:val="0"/>
      <w:marRight w:val="0"/>
      <w:marTop w:val="0"/>
      <w:marBottom w:val="0"/>
      <w:divBdr>
        <w:top w:val="none" w:sz="0" w:space="0" w:color="auto"/>
        <w:left w:val="none" w:sz="0" w:space="0" w:color="auto"/>
        <w:bottom w:val="none" w:sz="0" w:space="0" w:color="auto"/>
        <w:right w:val="none" w:sz="0" w:space="0" w:color="auto"/>
      </w:divBdr>
      <w:divsChild>
        <w:div w:id="2102532132">
          <w:marLeft w:val="0"/>
          <w:marRight w:val="0"/>
          <w:marTop w:val="120"/>
          <w:marBottom w:val="0"/>
          <w:divBdr>
            <w:top w:val="none" w:sz="0" w:space="0" w:color="auto"/>
            <w:left w:val="none" w:sz="0" w:space="0" w:color="auto"/>
            <w:bottom w:val="none" w:sz="0" w:space="0" w:color="auto"/>
            <w:right w:val="none" w:sz="0" w:space="0" w:color="auto"/>
          </w:divBdr>
          <w:divsChild>
            <w:div w:id="1172062159">
              <w:marLeft w:val="0"/>
              <w:marRight w:val="0"/>
              <w:marTop w:val="0"/>
              <w:marBottom w:val="0"/>
              <w:divBdr>
                <w:top w:val="none" w:sz="0" w:space="0" w:color="auto"/>
                <w:left w:val="none" w:sz="0" w:space="0" w:color="auto"/>
                <w:bottom w:val="none" w:sz="0" w:space="0" w:color="auto"/>
                <w:right w:val="none" w:sz="0" w:space="0" w:color="auto"/>
              </w:divBdr>
            </w:div>
          </w:divsChild>
        </w:div>
        <w:div w:id="1285766583">
          <w:marLeft w:val="0"/>
          <w:marRight w:val="0"/>
          <w:marTop w:val="120"/>
          <w:marBottom w:val="0"/>
          <w:divBdr>
            <w:top w:val="none" w:sz="0" w:space="0" w:color="auto"/>
            <w:left w:val="none" w:sz="0" w:space="0" w:color="auto"/>
            <w:bottom w:val="none" w:sz="0" w:space="0" w:color="auto"/>
            <w:right w:val="none" w:sz="0" w:space="0" w:color="auto"/>
          </w:divBdr>
          <w:divsChild>
            <w:div w:id="591548103">
              <w:marLeft w:val="0"/>
              <w:marRight w:val="0"/>
              <w:marTop w:val="0"/>
              <w:marBottom w:val="0"/>
              <w:divBdr>
                <w:top w:val="none" w:sz="0" w:space="0" w:color="auto"/>
                <w:left w:val="none" w:sz="0" w:space="0" w:color="auto"/>
                <w:bottom w:val="none" w:sz="0" w:space="0" w:color="auto"/>
                <w:right w:val="none" w:sz="0" w:space="0" w:color="auto"/>
              </w:divBdr>
            </w:div>
          </w:divsChild>
        </w:div>
        <w:div w:id="449595498">
          <w:marLeft w:val="0"/>
          <w:marRight w:val="0"/>
          <w:marTop w:val="120"/>
          <w:marBottom w:val="0"/>
          <w:divBdr>
            <w:top w:val="none" w:sz="0" w:space="0" w:color="auto"/>
            <w:left w:val="none" w:sz="0" w:space="0" w:color="auto"/>
            <w:bottom w:val="none" w:sz="0" w:space="0" w:color="auto"/>
            <w:right w:val="none" w:sz="0" w:space="0" w:color="auto"/>
          </w:divBdr>
          <w:divsChild>
            <w:div w:id="7015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97756">
      <w:bodyDiv w:val="1"/>
      <w:marLeft w:val="0"/>
      <w:marRight w:val="0"/>
      <w:marTop w:val="0"/>
      <w:marBottom w:val="0"/>
      <w:divBdr>
        <w:top w:val="none" w:sz="0" w:space="0" w:color="auto"/>
        <w:left w:val="none" w:sz="0" w:space="0" w:color="auto"/>
        <w:bottom w:val="none" w:sz="0" w:space="0" w:color="auto"/>
        <w:right w:val="none" w:sz="0" w:space="0" w:color="auto"/>
      </w:divBdr>
    </w:div>
    <w:div w:id="384958981">
      <w:bodyDiv w:val="1"/>
      <w:marLeft w:val="0"/>
      <w:marRight w:val="0"/>
      <w:marTop w:val="0"/>
      <w:marBottom w:val="0"/>
      <w:divBdr>
        <w:top w:val="none" w:sz="0" w:space="0" w:color="auto"/>
        <w:left w:val="none" w:sz="0" w:space="0" w:color="auto"/>
        <w:bottom w:val="none" w:sz="0" w:space="0" w:color="auto"/>
        <w:right w:val="none" w:sz="0" w:space="0" w:color="auto"/>
      </w:divBdr>
    </w:div>
    <w:div w:id="485516629">
      <w:bodyDiv w:val="1"/>
      <w:marLeft w:val="0"/>
      <w:marRight w:val="0"/>
      <w:marTop w:val="0"/>
      <w:marBottom w:val="0"/>
      <w:divBdr>
        <w:top w:val="none" w:sz="0" w:space="0" w:color="auto"/>
        <w:left w:val="none" w:sz="0" w:space="0" w:color="auto"/>
        <w:bottom w:val="none" w:sz="0" w:space="0" w:color="auto"/>
        <w:right w:val="none" w:sz="0" w:space="0" w:color="auto"/>
      </w:divBdr>
    </w:div>
    <w:div w:id="507401429">
      <w:bodyDiv w:val="1"/>
      <w:marLeft w:val="0"/>
      <w:marRight w:val="0"/>
      <w:marTop w:val="0"/>
      <w:marBottom w:val="0"/>
      <w:divBdr>
        <w:top w:val="none" w:sz="0" w:space="0" w:color="auto"/>
        <w:left w:val="none" w:sz="0" w:space="0" w:color="auto"/>
        <w:bottom w:val="none" w:sz="0" w:space="0" w:color="auto"/>
        <w:right w:val="none" w:sz="0" w:space="0" w:color="auto"/>
      </w:divBdr>
      <w:divsChild>
        <w:div w:id="781607510">
          <w:marLeft w:val="0"/>
          <w:marRight w:val="0"/>
          <w:marTop w:val="120"/>
          <w:marBottom w:val="0"/>
          <w:divBdr>
            <w:top w:val="none" w:sz="0" w:space="0" w:color="auto"/>
            <w:left w:val="none" w:sz="0" w:space="0" w:color="auto"/>
            <w:bottom w:val="none" w:sz="0" w:space="0" w:color="auto"/>
            <w:right w:val="none" w:sz="0" w:space="0" w:color="auto"/>
          </w:divBdr>
          <w:divsChild>
            <w:div w:id="811484806">
              <w:marLeft w:val="0"/>
              <w:marRight w:val="0"/>
              <w:marTop w:val="0"/>
              <w:marBottom w:val="0"/>
              <w:divBdr>
                <w:top w:val="none" w:sz="0" w:space="0" w:color="auto"/>
                <w:left w:val="none" w:sz="0" w:space="0" w:color="auto"/>
                <w:bottom w:val="none" w:sz="0" w:space="0" w:color="auto"/>
                <w:right w:val="none" w:sz="0" w:space="0" w:color="auto"/>
              </w:divBdr>
            </w:div>
          </w:divsChild>
        </w:div>
        <w:div w:id="163673250">
          <w:marLeft w:val="0"/>
          <w:marRight w:val="0"/>
          <w:marTop w:val="120"/>
          <w:marBottom w:val="0"/>
          <w:divBdr>
            <w:top w:val="none" w:sz="0" w:space="0" w:color="auto"/>
            <w:left w:val="none" w:sz="0" w:space="0" w:color="auto"/>
            <w:bottom w:val="none" w:sz="0" w:space="0" w:color="auto"/>
            <w:right w:val="none" w:sz="0" w:space="0" w:color="auto"/>
          </w:divBdr>
          <w:divsChild>
            <w:div w:id="837187753">
              <w:marLeft w:val="0"/>
              <w:marRight w:val="0"/>
              <w:marTop w:val="0"/>
              <w:marBottom w:val="0"/>
              <w:divBdr>
                <w:top w:val="none" w:sz="0" w:space="0" w:color="auto"/>
                <w:left w:val="none" w:sz="0" w:space="0" w:color="auto"/>
                <w:bottom w:val="none" w:sz="0" w:space="0" w:color="auto"/>
                <w:right w:val="none" w:sz="0" w:space="0" w:color="auto"/>
              </w:divBdr>
            </w:div>
          </w:divsChild>
        </w:div>
        <w:div w:id="484393622">
          <w:marLeft w:val="0"/>
          <w:marRight w:val="0"/>
          <w:marTop w:val="120"/>
          <w:marBottom w:val="0"/>
          <w:divBdr>
            <w:top w:val="none" w:sz="0" w:space="0" w:color="auto"/>
            <w:left w:val="none" w:sz="0" w:space="0" w:color="auto"/>
            <w:bottom w:val="none" w:sz="0" w:space="0" w:color="auto"/>
            <w:right w:val="none" w:sz="0" w:space="0" w:color="auto"/>
          </w:divBdr>
          <w:divsChild>
            <w:div w:id="17905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76180">
      <w:bodyDiv w:val="1"/>
      <w:marLeft w:val="0"/>
      <w:marRight w:val="0"/>
      <w:marTop w:val="0"/>
      <w:marBottom w:val="0"/>
      <w:divBdr>
        <w:top w:val="none" w:sz="0" w:space="0" w:color="auto"/>
        <w:left w:val="none" w:sz="0" w:space="0" w:color="auto"/>
        <w:bottom w:val="none" w:sz="0" w:space="0" w:color="auto"/>
        <w:right w:val="none" w:sz="0" w:space="0" w:color="auto"/>
      </w:divBdr>
    </w:div>
    <w:div w:id="599459299">
      <w:bodyDiv w:val="1"/>
      <w:marLeft w:val="0"/>
      <w:marRight w:val="0"/>
      <w:marTop w:val="0"/>
      <w:marBottom w:val="0"/>
      <w:divBdr>
        <w:top w:val="none" w:sz="0" w:space="0" w:color="auto"/>
        <w:left w:val="none" w:sz="0" w:space="0" w:color="auto"/>
        <w:bottom w:val="none" w:sz="0" w:space="0" w:color="auto"/>
        <w:right w:val="none" w:sz="0" w:space="0" w:color="auto"/>
      </w:divBdr>
    </w:div>
    <w:div w:id="604969467">
      <w:bodyDiv w:val="1"/>
      <w:marLeft w:val="0"/>
      <w:marRight w:val="0"/>
      <w:marTop w:val="0"/>
      <w:marBottom w:val="0"/>
      <w:divBdr>
        <w:top w:val="none" w:sz="0" w:space="0" w:color="auto"/>
        <w:left w:val="none" w:sz="0" w:space="0" w:color="auto"/>
        <w:bottom w:val="none" w:sz="0" w:space="0" w:color="auto"/>
        <w:right w:val="none" w:sz="0" w:space="0" w:color="auto"/>
      </w:divBdr>
    </w:div>
    <w:div w:id="644630449">
      <w:bodyDiv w:val="1"/>
      <w:marLeft w:val="0"/>
      <w:marRight w:val="0"/>
      <w:marTop w:val="0"/>
      <w:marBottom w:val="0"/>
      <w:divBdr>
        <w:top w:val="none" w:sz="0" w:space="0" w:color="auto"/>
        <w:left w:val="none" w:sz="0" w:space="0" w:color="auto"/>
        <w:bottom w:val="none" w:sz="0" w:space="0" w:color="auto"/>
        <w:right w:val="none" w:sz="0" w:space="0" w:color="auto"/>
      </w:divBdr>
    </w:div>
    <w:div w:id="648093770">
      <w:bodyDiv w:val="1"/>
      <w:marLeft w:val="0"/>
      <w:marRight w:val="0"/>
      <w:marTop w:val="0"/>
      <w:marBottom w:val="0"/>
      <w:divBdr>
        <w:top w:val="none" w:sz="0" w:space="0" w:color="auto"/>
        <w:left w:val="none" w:sz="0" w:space="0" w:color="auto"/>
        <w:bottom w:val="none" w:sz="0" w:space="0" w:color="auto"/>
        <w:right w:val="none" w:sz="0" w:space="0" w:color="auto"/>
      </w:divBdr>
    </w:div>
    <w:div w:id="706370704">
      <w:bodyDiv w:val="1"/>
      <w:marLeft w:val="0"/>
      <w:marRight w:val="0"/>
      <w:marTop w:val="0"/>
      <w:marBottom w:val="0"/>
      <w:divBdr>
        <w:top w:val="none" w:sz="0" w:space="0" w:color="auto"/>
        <w:left w:val="none" w:sz="0" w:space="0" w:color="auto"/>
        <w:bottom w:val="none" w:sz="0" w:space="0" w:color="auto"/>
        <w:right w:val="none" w:sz="0" w:space="0" w:color="auto"/>
      </w:divBdr>
    </w:div>
    <w:div w:id="717168449">
      <w:bodyDiv w:val="1"/>
      <w:marLeft w:val="0"/>
      <w:marRight w:val="0"/>
      <w:marTop w:val="0"/>
      <w:marBottom w:val="0"/>
      <w:divBdr>
        <w:top w:val="none" w:sz="0" w:space="0" w:color="auto"/>
        <w:left w:val="none" w:sz="0" w:space="0" w:color="auto"/>
        <w:bottom w:val="none" w:sz="0" w:space="0" w:color="auto"/>
        <w:right w:val="none" w:sz="0" w:space="0" w:color="auto"/>
      </w:divBdr>
    </w:div>
    <w:div w:id="811599581">
      <w:bodyDiv w:val="1"/>
      <w:marLeft w:val="0"/>
      <w:marRight w:val="0"/>
      <w:marTop w:val="0"/>
      <w:marBottom w:val="0"/>
      <w:divBdr>
        <w:top w:val="none" w:sz="0" w:space="0" w:color="auto"/>
        <w:left w:val="none" w:sz="0" w:space="0" w:color="auto"/>
        <w:bottom w:val="none" w:sz="0" w:space="0" w:color="auto"/>
        <w:right w:val="none" w:sz="0" w:space="0" w:color="auto"/>
      </w:divBdr>
    </w:div>
    <w:div w:id="814952894">
      <w:bodyDiv w:val="1"/>
      <w:marLeft w:val="0"/>
      <w:marRight w:val="0"/>
      <w:marTop w:val="0"/>
      <w:marBottom w:val="0"/>
      <w:divBdr>
        <w:top w:val="none" w:sz="0" w:space="0" w:color="auto"/>
        <w:left w:val="none" w:sz="0" w:space="0" w:color="auto"/>
        <w:bottom w:val="none" w:sz="0" w:space="0" w:color="auto"/>
        <w:right w:val="none" w:sz="0" w:space="0" w:color="auto"/>
      </w:divBdr>
    </w:div>
    <w:div w:id="863252162">
      <w:bodyDiv w:val="1"/>
      <w:marLeft w:val="0"/>
      <w:marRight w:val="0"/>
      <w:marTop w:val="0"/>
      <w:marBottom w:val="0"/>
      <w:divBdr>
        <w:top w:val="none" w:sz="0" w:space="0" w:color="auto"/>
        <w:left w:val="none" w:sz="0" w:space="0" w:color="auto"/>
        <w:bottom w:val="none" w:sz="0" w:space="0" w:color="auto"/>
        <w:right w:val="none" w:sz="0" w:space="0" w:color="auto"/>
      </w:divBdr>
    </w:div>
    <w:div w:id="873931140">
      <w:bodyDiv w:val="1"/>
      <w:marLeft w:val="0"/>
      <w:marRight w:val="0"/>
      <w:marTop w:val="0"/>
      <w:marBottom w:val="0"/>
      <w:divBdr>
        <w:top w:val="none" w:sz="0" w:space="0" w:color="auto"/>
        <w:left w:val="none" w:sz="0" w:space="0" w:color="auto"/>
        <w:bottom w:val="none" w:sz="0" w:space="0" w:color="auto"/>
        <w:right w:val="none" w:sz="0" w:space="0" w:color="auto"/>
      </w:divBdr>
    </w:div>
    <w:div w:id="898589934">
      <w:bodyDiv w:val="1"/>
      <w:marLeft w:val="0"/>
      <w:marRight w:val="0"/>
      <w:marTop w:val="0"/>
      <w:marBottom w:val="0"/>
      <w:divBdr>
        <w:top w:val="none" w:sz="0" w:space="0" w:color="auto"/>
        <w:left w:val="none" w:sz="0" w:space="0" w:color="auto"/>
        <w:bottom w:val="none" w:sz="0" w:space="0" w:color="auto"/>
        <w:right w:val="none" w:sz="0" w:space="0" w:color="auto"/>
      </w:divBdr>
    </w:div>
    <w:div w:id="1014041469">
      <w:bodyDiv w:val="1"/>
      <w:marLeft w:val="0"/>
      <w:marRight w:val="0"/>
      <w:marTop w:val="0"/>
      <w:marBottom w:val="0"/>
      <w:divBdr>
        <w:top w:val="none" w:sz="0" w:space="0" w:color="auto"/>
        <w:left w:val="none" w:sz="0" w:space="0" w:color="auto"/>
        <w:bottom w:val="none" w:sz="0" w:space="0" w:color="auto"/>
        <w:right w:val="none" w:sz="0" w:space="0" w:color="auto"/>
      </w:divBdr>
    </w:div>
    <w:div w:id="1056469010">
      <w:bodyDiv w:val="1"/>
      <w:marLeft w:val="0"/>
      <w:marRight w:val="0"/>
      <w:marTop w:val="0"/>
      <w:marBottom w:val="0"/>
      <w:divBdr>
        <w:top w:val="none" w:sz="0" w:space="0" w:color="auto"/>
        <w:left w:val="none" w:sz="0" w:space="0" w:color="auto"/>
        <w:bottom w:val="none" w:sz="0" w:space="0" w:color="auto"/>
        <w:right w:val="none" w:sz="0" w:space="0" w:color="auto"/>
      </w:divBdr>
    </w:div>
    <w:div w:id="1071343027">
      <w:bodyDiv w:val="1"/>
      <w:marLeft w:val="0"/>
      <w:marRight w:val="0"/>
      <w:marTop w:val="0"/>
      <w:marBottom w:val="0"/>
      <w:divBdr>
        <w:top w:val="none" w:sz="0" w:space="0" w:color="auto"/>
        <w:left w:val="none" w:sz="0" w:space="0" w:color="auto"/>
        <w:bottom w:val="none" w:sz="0" w:space="0" w:color="auto"/>
        <w:right w:val="none" w:sz="0" w:space="0" w:color="auto"/>
      </w:divBdr>
    </w:div>
    <w:div w:id="1133794663">
      <w:bodyDiv w:val="1"/>
      <w:marLeft w:val="0"/>
      <w:marRight w:val="0"/>
      <w:marTop w:val="0"/>
      <w:marBottom w:val="0"/>
      <w:divBdr>
        <w:top w:val="none" w:sz="0" w:space="0" w:color="auto"/>
        <w:left w:val="none" w:sz="0" w:space="0" w:color="auto"/>
        <w:bottom w:val="none" w:sz="0" w:space="0" w:color="auto"/>
        <w:right w:val="none" w:sz="0" w:space="0" w:color="auto"/>
      </w:divBdr>
    </w:div>
    <w:div w:id="1232425149">
      <w:bodyDiv w:val="1"/>
      <w:marLeft w:val="0"/>
      <w:marRight w:val="0"/>
      <w:marTop w:val="0"/>
      <w:marBottom w:val="0"/>
      <w:divBdr>
        <w:top w:val="none" w:sz="0" w:space="0" w:color="auto"/>
        <w:left w:val="none" w:sz="0" w:space="0" w:color="auto"/>
        <w:bottom w:val="none" w:sz="0" w:space="0" w:color="auto"/>
        <w:right w:val="none" w:sz="0" w:space="0" w:color="auto"/>
      </w:divBdr>
    </w:div>
    <w:div w:id="1285383693">
      <w:bodyDiv w:val="1"/>
      <w:marLeft w:val="0"/>
      <w:marRight w:val="0"/>
      <w:marTop w:val="0"/>
      <w:marBottom w:val="0"/>
      <w:divBdr>
        <w:top w:val="none" w:sz="0" w:space="0" w:color="auto"/>
        <w:left w:val="none" w:sz="0" w:space="0" w:color="auto"/>
        <w:bottom w:val="none" w:sz="0" w:space="0" w:color="auto"/>
        <w:right w:val="none" w:sz="0" w:space="0" w:color="auto"/>
      </w:divBdr>
    </w:div>
    <w:div w:id="1302491872">
      <w:bodyDiv w:val="1"/>
      <w:marLeft w:val="0"/>
      <w:marRight w:val="0"/>
      <w:marTop w:val="0"/>
      <w:marBottom w:val="0"/>
      <w:divBdr>
        <w:top w:val="none" w:sz="0" w:space="0" w:color="auto"/>
        <w:left w:val="none" w:sz="0" w:space="0" w:color="auto"/>
        <w:bottom w:val="none" w:sz="0" w:space="0" w:color="auto"/>
        <w:right w:val="none" w:sz="0" w:space="0" w:color="auto"/>
      </w:divBdr>
    </w:div>
    <w:div w:id="1307930674">
      <w:bodyDiv w:val="1"/>
      <w:marLeft w:val="0"/>
      <w:marRight w:val="0"/>
      <w:marTop w:val="0"/>
      <w:marBottom w:val="0"/>
      <w:divBdr>
        <w:top w:val="none" w:sz="0" w:space="0" w:color="auto"/>
        <w:left w:val="none" w:sz="0" w:space="0" w:color="auto"/>
        <w:bottom w:val="none" w:sz="0" w:space="0" w:color="auto"/>
        <w:right w:val="none" w:sz="0" w:space="0" w:color="auto"/>
      </w:divBdr>
      <w:divsChild>
        <w:div w:id="991720372">
          <w:marLeft w:val="0"/>
          <w:marRight w:val="0"/>
          <w:marTop w:val="0"/>
          <w:marBottom w:val="0"/>
          <w:divBdr>
            <w:top w:val="none" w:sz="0" w:space="0" w:color="auto"/>
            <w:left w:val="none" w:sz="0" w:space="0" w:color="auto"/>
            <w:bottom w:val="none" w:sz="0" w:space="0" w:color="auto"/>
            <w:right w:val="none" w:sz="0" w:space="0" w:color="auto"/>
          </w:divBdr>
        </w:div>
        <w:div w:id="2052073954">
          <w:marLeft w:val="0"/>
          <w:marRight w:val="0"/>
          <w:marTop w:val="0"/>
          <w:marBottom w:val="300"/>
          <w:divBdr>
            <w:top w:val="none" w:sz="0" w:space="0" w:color="auto"/>
            <w:left w:val="none" w:sz="0" w:space="0" w:color="auto"/>
            <w:bottom w:val="none" w:sz="0" w:space="0" w:color="auto"/>
            <w:right w:val="none" w:sz="0" w:space="0" w:color="auto"/>
          </w:divBdr>
        </w:div>
      </w:divsChild>
    </w:div>
    <w:div w:id="1340501058">
      <w:bodyDiv w:val="1"/>
      <w:marLeft w:val="0"/>
      <w:marRight w:val="0"/>
      <w:marTop w:val="0"/>
      <w:marBottom w:val="0"/>
      <w:divBdr>
        <w:top w:val="none" w:sz="0" w:space="0" w:color="auto"/>
        <w:left w:val="none" w:sz="0" w:space="0" w:color="auto"/>
        <w:bottom w:val="none" w:sz="0" w:space="0" w:color="auto"/>
        <w:right w:val="none" w:sz="0" w:space="0" w:color="auto"/>
      </w:divBdr>
    </w:div>
    <w:div w:id="1359696659">
      <w:bodyDiv w:val="1"/>
      <w:marLeft w:val="0"/>
      <w:marRight w:val="0"/>
      <w:marTop w:val="0"/>
      <w:marBottom w:val="0"/>
      <w:divBdr>
        <w:top w:val="none" w:sz="0" w:space="0" w:color="auto"/>
        <w:left w:val="none" w:sz="0" w:space="0" w:color="auto"/>
        <w:bottom w:val="none" w:sz="0" w:space="0" w:color="auto"/>
        <w:right w:val="none" w:sz="0" w:space="0" w:color="auto"/>
      </w:divBdr>
    </w:div>
    <w:div w:id="1363870095">
      <w:bodyDiv w:val="1"/>
      <w:marLeft w:val="0"/>
      <w:marRight w:val="0"/>
      <w:marTop w:val="0"/>
      <w:marBottom w:val="0"/>
      <w:divBdr>
        <w:top w:val="none" w:sz="0" w:space="0" w:color="auto"/>
        <w:left w:val="none" w:sz="0" w:space="0" w:color="auto"/>
        <w:bottom w:val="none" w:sz="0" w:space="0" w:color="auto"/>
        <w:right w:val="none" w:sz="0" w:space="0" w:color="auto"/>
      </w:divBdr>
    </w:div>
    <w:div w:id="1418592997">
      <w:bodyDiv w:val="1"/>
      <w:marLeft w:val="0"/>
      <w:marRight w:val="0"/>
      <w:marTop w:val="0"/>
      <w:marBottom w:val="0"/>
      <w:divBdr>
        <w:top w:val="none" w:sz="0" w:space="0" w:color="auto"/>
        <w:left w:val="none" w:sz="0" w:space="0" w:color="auto"/>
        <w:bottom w:val="none" w:sz="0" w:space="0" w:color="auto"/>
        <w:right w:val="none" w:sz="0" w:space="0" w:color="auto"/>
      </w:divBdr>
    </w:div>
    <w:div w:id="1482386319">
      <w:bodyDiv w:val="1"/>
      <w:marLeft w:val="0"/>
      <w:marRight w:val="0"/>
      <w:marTop w:val="0"/>
      <w:marBottom w:val="0"/>
      <w:divBdr>
        <w:top w:val="none" w:sz="0" w:space="0" w:color="auto"/>
        <w:left w:val="none" w:sz="0" w:space="0" w:color="auto"/>
        <w:bottom w:val="none" w:sz="0" w:space="0" w:color="auto"/>
        <w:right w:val="none" w:sz="0" w:space="0" w:color="auto"/>
      </w:divBdr>
    </w:div>
    <w:div w:id="1531145271">
      <w:bodyDiv w:val="1"/>
      <w:marLeft w:val="0"/>
      <w:marRight w:val="0"/>
      <w:marTop w:val="0"/>
      <w:marBottom w:val="0"/>
      <w:divBdr>
        <w:top w:val="none" w:sz="0" w:space="0" w:color="auto"/>
        <w:left w:val="none" w:sz="0" w:space="0" w:color="auto"/>
        <w:bottom w:val="none" w:sz="0" w:space="0" w:color="auto"/>
        <w:right w:val="none" w:sz="0" w:space="0" w:color="auto"/>
      </w:divBdr>
    </w:div>
    <w:div w:id="1556820856">
      <w:bodyDiv w:val="1"/>
      <w:marLeft w:val="0"/>
      <w:marRight w:val="0"/>
      <w:marTop w:val="0"/>
      <w:marBottom w:val="0"/>
      <w:divBdr>
        <w:top w:val="none" w:sz="0" w:space="0" w:color="auto"/>
        <w:left w:val="none" w:sz="0" w:space="0" w:color="auto"/>
        <w:bottom w:val="none" w:sz="0" w:space="0" w:color="auto"/>
        <w:right w:val="none" w:sz="0" w:space="0" w:color="auto"/>
      </w:divBdr>
    </w:div>
    <w:div w:id="1570115886">
      <w:bodyDiv w:val="1"/>
      <w:marLeft w:val="0"/>
      <w:marRight w:val="0"/>
      <w:marTop w:val="0"/>
      <w:marBottom w:val="0"/>
      <w:divBdr>
        <w:top w:val="none" w:sz="0" w:space="0" w:color="auto"/>
        <w:left w:val="none" w:sz="0" w:space="0" w:color="auto"/>
        <w:bottom w:val="none" w:sz="0" w:space="0" w:color="auto"/>
        <w:right w:val="none" w:sz="0" w:space="0" w:color="auto"/>
      </w:divBdr>
    </w:div>
    <w:div w:id="1570263157">
      <w:bodyDiv w:val="1"/>
      <w:marLeft w:val="0"/>
      <w:marRight w:val="0"/>
      <w:marTop w:val="0"/>
      <w:marBottom w:val="0"/>
      <w:divBdr>
        <w:top w:val="none" w:sz="0" w:space="0" w:color="auto"/>
        <w:left w:val="none" w:sz="0" w:space="0" w:color="auto"/>
        <w:bottom w:val="none" w:sz="0" w:space="0" w:color="auto"/>
        <w:right w:val="none" w:sz="0" w:space="0" w:color="auto"/>
      </w:divBdr>
    </w:div>
    <w:div w:id="1680738513">
      <w:bodyDiv w:val="1"/>
      <w:marLeft w:val="0"/>
      <w:marRight w:val="0"/>
      <w:marTop w:val="0"/>
      <w:marBottom w:val="0"/>
      <w:divBdr>
        <w:top w:val="none" w:sz="0" w:space="0" w:color="auto"/>
        <w:left w:val="none" w:sz="0" w:space="0" w:color="auto"/>
        <w:bottom w:val="none" w:sz="0" w:space="0" w:color="auto"/>
        <w:right w:val="none" w:sz="0" w:space="0" w:color="auto"/>
      </w:divBdr>
    </w:div>
    <w:div w:id="1758551415">
      <w:bodyDiv w:val="1"/>
      <w:marLeft w:val="0"/>
      <w:marRight w:val="0"/>
      <w:marTop w:val="0"/>
      <w:marBottom w:val="0"/>
      <w:divBdr>
        <w:top w:val="none" w:sz="0" w:space="0" w:color="auto"/>
        <w:left w:val="none" w:sz="0" w:space="0" w:color="auto"/>
        <w:bottom w:val="none" w:sz="0" w:space="0" w:color="auto"/>
        <w:right w:val="none" w:sz="0" w:space="0" w:color="auto"/>
      </w:divBdr>
    </w:div>
    <w:div w:id="1777409047">
      <w:bodyDiv w:val="1"/>
      <w:marLeft w:val="0"/>
      <w:marRight w:val="0"/>
      <w:marTop w:val="0"/>
      <w:marBottom w:val="0"/>
      <w:divBdr>
        <w:top w:val="none" w:sz="0" w:space="0" w:color="auto"/>
        <w:left w:val="none" w:sz="0" w:space="0" w:color="auto"/>
        <w:bottom w:val="none" w:sz="0" w:space="0" w:color="auto"/>
        <w:right w:val="none" w:sz="0" w:space="0" w:color="auto"/>
      </w:divBdr>
      <w:divsChild>
        <w:div w:id="679090516">
          <w:marLeft w:val="0"/>
          <w:marRight w:val="0"/>
          <w:marTop w:val="0"/>
          <w:marBottom w:val="0"/>
          <w:divBdr>
            <w:top w:val="none" w:sz="0" w:space="0" w:color="auto"/>
            <w:left w:val="none" w:sz="0" w:space="0" w:color="auto"/>
            <w:bottom w:val="none" w:sz="0" w:space="0" w:color="auto"/>
            <w:right w:val="none" w:sz="0" w:space="0" w:color="auto"/>
          </w:divBdr>
        </w:div>
        <w:div w:id="924220884">
          <w:marLeft w:val="0"/>
          <w:marRight w:val="0"/>
          <w:marTop w:val="0"/>
          <w:marBottom w:val="300"/>
          <w:divBdr>
            <w:top w:val="none" w:sz="0" w:space="0" w:color="auto"/>
            <w:left w:val="none" w:sz="0" w:space="0" w:color="auto"/>
            <w:bottom w:val="none" w:sz="0" w:space="0" w:color="auto"/>
            <w:right w:val="none" w:sz="0" w:space="0" w:color="auto"/>
          </w:divBdr>
        </w:div>
      </w:divsChild>
    </w:div>
    <w:div w:id="1828520231">
      <w:bodyDiv w:val="1"/>
      <w:marLeft w:val="0"/>
      <w:marRight w:val="0"/>
      <w:marTop w:val="0"/>
      <w:marBottom w:val="0"/>
      <w:divBdr>
        <w:top w:val="none" w:sz="0" w:space="0" w:color="auto"/>
        <w:left w:val="none" w:sz="0" w:space="0" w:color="auto"/>
        <w:bottom w:val="none" w:sz="0" w:space="0" w:color="auto"/>
        <w:right w:val="none" w:sz="0" w:space="0" w:color="auto"/>
      </w:divBdr>
    </w:div>
    <w:div w:id="1834031357">
      <w:bodyDiv w:val="1"/>
      <w:marLeft w:val="0"/>
      <w:marRight w:val="0"/>
      <w:marTop w:val="0"/>
      <w:marBottom w:val="0"/>
      <w:divBdr>
        <w:top w:val="none" w:sz="0" w:space="0" w:color="auto"/>
        <w:left w:val="none" w:sz="0" w:space="0" w:color="auto"/>
        <w:bottom w:val="none" w:sz="0" w:space="0" w:color="auto"/>
        <w:right w:val="none" w:sz="0" w:space="0" w:color="auto"/>
      </w:divBdr>
    </w:div>
    <w:div w:id="1850867843">
      <w:bodyDiv w:val="1"/>
      <w:marLeft w:val="0"/>
      <w:marRight w:val="0"/>
      <w:marTop w:val="0"/>
      <w:marBottom w:val="0"/>
      <w:divBdr>
        <w:top w:val="none" w:sz="0" w:space="0" w:color="auto"/>
        <w:left w:val="none" w:sz="0" w:space="0" w:color="auto"/>
        <w:bottom w:val="none" w:sz="0" w:space="0" w:color="auto"/>
        <w:right w:val="none" w:sz="0" w:space="0" w:color="auto"/>
      </w:divBdr>
    </w:div>
    <w:div w:id="1890418326">
      <w:bodyDiv w:val="1"/>
      <w:marLeft w:val="0"/>
      <w:marRight w:val="0"/>
      <w:marTop w:val="0"/>
      <w:marBottom w:val="0"/>
      <w:divBdr>
        <w:top w:val="none" w:sz="0" w:space="0" w:color="auto"/>
        <w:left w:val="none" w:sz="0" w:space="0" w:color="auto"/>
        <w:bottom w:val="none" w:sz="0" w:space="0" w:color="auto"/>
        <w:right w:val="none" w:sz="0" w:space="0" w:color="auto"/>
      </w:divBdr>
    </w:div>
    <w:div w:id="1987279045">
      <w:bodyDiv w:val="1"/>
      <w:marLeft w:val="0"/>
      <w:marRight w:val="0"/>
      <w:marTop w:val="0"/>
      <w:marBottom w:val="0"/>
      <w:divBdr>
        <w:top w:val="none" w:sz="0" w:space="0" w:color="auto"/>
        <w:left w:val="none" w:sz="0" w:space="0" w:color="auto"/>
        <w:bottom w:val="none" w:sz="0" w:space="0" w:color="auto"/>
        <w:right w:val="none" w:sz="0" w:space="0" w:color="auto"/>
      </w:divBdr>
      <w:divsChild>
        <w:div w:id="694309567">
          <w:marLeft w:val="0"/>
          <w:marRight w:val="0"/>
          <w:marTop w:val="0"/>
          <w:marBottom w:val="0"/>
          <w:divBdr>
            <w:top w:val="none" w:sz="0" w:space="0" w:color="auto"/>
            <w:left w:val="none" w:sz="0" w:space="0" w:color="auto"/>
            <w:bottom w:val="none" w:sz="0" w:space="0" w:color="auto"/>
            <w:right w:val="none" w:sz="0" w:space="0" w:color="auto"/>
          </w:divBdr>
        </w:div>
        <w:div w:id="122118788">
          <w:marLeft w:val="0"/>
          <w:marRight w:val="0"/>
          <w:marTop w:val="0"/>
          <w:marBottom w:val="300"/>
          <w:divBdr>
            <w:top w:val="none" w:sz="0" w:space="0" w:color="auto"/>
            <w:left w:val="none" w:sz="0" w:space="0" w:color="auto"/>
            <w:bottom w:val="none" w:sz="0" w:space="0" w:color="auto"/>
            <w:right w:val="none" w:sz="0" w:space="0" w:color="auto"/>
          </w:divBdr>
        </w:div>
      </w:divsChild>
    </w:div>
    <w:div w:id="2012369333">
      <w:bodyDiv w:val="1"/>
      <w:marLeft w:val="0"/>
      <w:marRight w:val="0"/>
      <w:marTop w:val="0"/>
      <w:marBottom w:val="0"/>
      <w:divBdr>
        <w:top w:val="none" w:sz="0" w:space="0" w:color="auto"/>
        <w:left w:val="none" w:sz="0" w:space="0" w:color="auto"/>
        <w:bottom w:val="none" w:sz="0" w:space="0" w:color="auto"/>
        <w:right w:val="none" w:sz="0" w:space="0" w:color="auto"/>
      </w:divBdr>
    </w:div>
    <w:div w:id="2060283990">
      <w:bodyDiv w:val="1"/>
      <w:marLeft w:val="0"/>
      <w:marRight w:val="0"/>
      <w:marTop w:val="0"/>
      <w:marBottom w:val="0"/>
      <w:divBdr>
        <w:top w:val="none" w:sz="0" w:space="0" w:color="auto"/>
        <w:left w:val="none" w:sz="0" w:space="0" w:color="auto"/>
        <w:bottom w:val="none" w:sz="0" w:space="0" w:color="auto"/>
        <w:right w:val="none" w:sz="0" w:space="0" w:color="auto"/>
      </w:divBdr>
    </w:div>
    <w:div w:id="2101371976">
      <w:bodyDiv w:val="1"/>
      <w:marLeft w:val="0"/>
      <w:marRight w:val="0"/>
      <w:marTop w:val="0"/>
      <w:marBottom w:val="0"/>
      <w:divBdr>
        <w:top w:val="none" w:sz="0" w:space="0" w:color="auto"/>
        <w:left w:val="none" w:sz="0" w:space="0" w:color="auto"/>
        <w:bottom w:val="none" w:sz="0" w:space="0" w:color="auto"/>
        <w:right w:val="none" w:sz="0" w:space="0" w:color="auto"/>
      </w:divBdr>
    </w:div>
    <w:div w:id="2114088119">
      <w:bodyDiv w:val="1"/>
      <w:marLeft w:val="0"/>
      <w:marRight w:val="0"/>
      <w:marTop w:val="0"/>
      <w:marBottom w:val="0"/>
      <w:divBdr>
        <w:top w:val="none" w:sz="0" w:space="0" w:color="auto"/>
        <w:left w:val="none" w:sz="0" w:space="0" w:color="auto"/>
        <w:bottom w:val="none" w:sz="0" w:space="0" w:color="auto"/>
        <w:right w:val="none" w:sz="0" w:space="0" w:color="auto"/>
      </w:divBdr>
    </w:div>
    <w:div w:id="213112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dundus@wrc.org.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sunkes@dws.gov.z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ws.gov.za"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4406</CharactersWithSpaces>
  <SharedDoc>false</SharedDoc>
  <HLinks>
    <vt:vector size="6" baseType="variant">
      <vt:variant>
        <vt:i4>7864361</vt:i4>
      </vt:variant>
      <vt:variant>
        <vt:i4>0</vt:i4>
      </vt:variant>
      <vt:variant>
        <vt:i4>0</vt:i4>
      </vt:variant>
      <vt:variant>
        <vt:i4>5</vt:i4>
      </vt:variant>
      <vt:variant>
        <vt:lpwstr>http://www.dws.gov.za/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Maseko Lebogang</dc:creator>
  <cp:lastModifiedBy>Tsunke Sanku</cp:lastModifiedBy>
  <cp:revision>2</cp:revision>
  <dcterms:created xsi:type="dcterms:W3CDTF">2025-06-13T14:20:00Z</dcterms:created>
  <dcterms:modified xsi:type="dcterms:W3CDTF">2025-06-13T14:20:00Z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7d6fe4adf8cb349c75857d5876e824e944b5df5d76acd5dd94e3356a2fcf62e5</vt:lpwstr>
  </property>
  <property fmtid="{D5CDD505-2E9C-101B-9397-08002B2CF9AE}" pid="3" name="MSIP_Label_382c5201-1ce7-41e2-bc35-8f8dc05aa09a_Enabled">
    <vt:lpwstr>true</vt:lpwstr>
  </property>
  <property fmtid="{D5CDD505-2E9C-101B-9397-08002B2CF9AE}" pid="4" name="MSIP_Label_382c5201-1ce7-41e2-bc35-8f8dc05aa09a_SetDate">
    <vt:lpwstr>2024-12-12T11:28:20Z</vt:lpwstr>
  </property>
  <property fmtid="{D5CDD505-2E9C-101B-9397-08002B2CF9AE}" pid="5" name="MSIP_Label_382c5201-1ce7-41e2-bc35-8f8dc05aa09a_Method">
    <vt:lpwstr>Standard</vt:lpwstr>
  </property>
  <property fmtid="{D5CDD505-2E9C-101B-9397-08002B2CF9AE}" pid="6" name="MSIP_Label_382c5201-1ce7-41e2-bc35-8f8dc05aa09a_Name">
    <vt:lpwstr>DWS General - Public</vt:lpwstr>
  </property>
  <property fmtid="{D5CDD505-2E9C-101B-9397-08002B2CF9AE}" pid="7" name="MSIP_Label_382c5201-1ce7-41e2-bc35-8f8dc05aa09a_SiteId">
    <vt:lpwstr>c0491358-a254-4466-ab3d-ff428faeea29</vt:lpwstr>
  </property>
  <property fmtid="{D5CDD505-2E9C-101B-9397-08002B2CF9AE}" pid="8" name="MSIP_Label_382c5201-1ce7-41e2-bc35-8f8dc05aa09a_ActionId">
    <vt:lpwstr>b820a757-859c-4ee2-8814-19d6c16c293e</vt:lpwstr>
  </property>
  <property fmtid="{D5CDD505-2E9C-101B-9397-08002B2CF9AE}" pid="9" name="MSIP_Label_382c5201-1ce7-41e2-bc35-8f8dc05aa09a_ContentBits">
    <vt:lpwstr>0</vt:lpwstr>
  </property>
</Properties>
</file>